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13" w:type="dxa"/>
        <w:jc w:val="center"/>
        <w:tblLayout w:type="fixed"/>
        <w:tblLook w:val="04A0" w:firstRow="1" w:lastRow="0" w:firstColumn="1" w:lastColumn="0" w:noHBand="0" w:noVBand="1"/>
      </w:tblPr>
      <w:tblGrid>
        <w:gridCol w:w="704"/>
        <w:gridCol w:w="2801"/>
        <w:gridCol w:w="176"/>
        <w:gridCol w:w="2897"/>
        <w:gridCol w:w="221"/>
        <w:gridCol w:w="2854"/>
        <w:gridCol w:w="690"/>
        <w:gridCol w:w="2336"/>
        <w:gridCol w:w="2534"/>
      </w:tblGrid>
      <w:tr w:rsidR="00A00102" w:rsidRPr="001C53CB" w14:paraId="26EB8BA1" w14:textId="77777777" w:rsidTr="00BF06A0">
        <w:trPr>
          <w:cantSplit/>
          <w:trHeight w:val="4759"/>
          <w:jc w:val="center"/>
        </w:trPr>
        <w:tc>
          <w:tcPr>
            <w:tcW w:w="704" w:type="dxa"/>
            <w:shd w:val="clear" w:color="auto" w:fill="FFFFFF" w:themeFill="background1"/>
            <w:textDirection w:val="btLr"/>
          </w:tcPr>
          <w:p w14:paraId="0613EA7C" w14:textId="2288F66B" w:rsidR="00A00102" w:rsidRPr="001C53CB" w:rsidRDefault="00A00102" w:rsidP="008A5A7E">
            <w:pPr>
              <w:ind w:left="113" w:right="113"/>
              <w:jc w:val="center"/>
              <w:rPr>
                <w:rFonts w:ascii="Calibri" w:hAnsi="Calibri" w:cs="Calibri"/>
                <w:b/>
                <w:sz w:val="20"/>
                <w:szCs w:val="20"/>
                <w:highlight w:val="yellow"/>
              </w:rPr>
            </w:pPr>
            <w:r w:rsidRPr="001C53CB">
              <w:rPr>
                <w:rFonts w:ascii="Calibri" w:hAnsi="Calibri" w:cs="Calibri"/>
                <w:b/>
                <w:sz w:val="20"/>
                <w:szCs w:val="20"/>
              </w:rPr>
              <w:t>Task to be completed over this half term</w:t>
            </w:r>
          </w:p>
        </w:tc>
        <w:tc>
          <w:tcPr>
            <w:tcW w:w="2977" w:type="dxa"/>
            <w:gridSpan w:val="2"/>
            <w:shd w:val="clear" w:color="auto" w:fill="E2EFD9" w:themeFill="accent6" w:themeFillTint="33"/>
          </w:tcPr>
          <w:p w14:paraId="780E4350" w14:textId="6B83D407" w:rsidR="00A00102" w:rsidRDefault="00A00102" w:rsidP="009562FB">
            <w:r>
              <w:t>Suggested Timetable:</w:t>
            </w:r>
          </w:p>
          <w:tbl>
            <w:tblPr>
              <w:tblStyle w:val="TableGrid"/>
              <w:tblW w:w="2723" w:type="dxa"/>
              <w:tblLayout w:type="fixed"/>
              <w:tblLook w:val="04A0" w:firstRow="1" w:lastRow="0" w:firstColumn="1" w:lastColumn="0" w:noHBand="0" w:noVBand="1"/>
            </w:tblPr>
            <w:tblGrid>
              <w:gridCol w:w="597"/>
              <w:gridCol w:w="2126"/>
            </w:tblGrid>
            <w:tr w:rsidR="00A00102" w14:paraId="7E97DD6B" w14:textId="77777777" w:rsidTr="00251FA8">
              <w:trPr>
                <w:cantSplit/>
                <w:trHeight w:val="653"/>
              </w:trPr>
              <w:tc>
                <w:tcPr>
                  <w:tcW w:w="597" w:type="dxa"/>
                  <w:tcBorders>
                    <w:top w:val="single" w:sz="4" w:space="0" w:color="auto"/>
                    <w:left w:val="single" w:sz="4" w:space="0" w:color="auto"/>
                    <w:bottom w:val="single" w:sz="4" w:space="0" w:color="auto"/>
                    <w:right w:val="single" w:sz="4" w:space="0" w:color="auto"/>
                  </w:tcBorders>
                  <w:textDirection w:val="btLr"/>
                </w:tcPr>
                <w:p w14:paraId="58FA0354" w14:textId="77777777" w:rsidR="00A00102" w:rsidRDefault="00A00102" w:rsidP="00251FA8">
                  <w:pPr>
                    <w:ind w:left="113" w:right="113"/>
                    <w:rPr>
                      <w:sz w:val="20"/>
                    </w:rPr>
                  </w:pPr>
                  <w:r>
                    <w:rPr>
                      <w:sz w:val="20"/>
                    </w:rPr>
                    <w:t>Week 1</w:t>
                  </w:r>
                </w:p>
                <w:p w14:paraId="6A38E02C" w14:textId="77777777" w:rsidR="00A00102" w:rsidRDefault="00A00102" w:rsidP="00251FA8">
                  <w:pPr>
                    <w:ind w:left="113" w:right="113"/>
                    <w:rPr>
                      <w:sz w:val="20"/>
                    </w:rPr>
                  </w:pPr>
                </w:p>
              </w:tc>
              <w:tc>
                <w:tcPr>
                  <w:tcW w:w="2126" w:type="dxa"/>
                  <w:tcBorders>
                    <w:top w:val="single" w:sz="4" w:space="0" w:color="auto"/>
                    <w:left w:val="single" w:sz="4" w:space="0" w:color="auto"/>
                    <w:bottom w:val="single" w:sz="4" w:space="0" w:color="auto"/>
                    <w:right w:val="single" w:sz="4" w:space="0" w:color="auto"/>
                  </w:tcBorders>
                  <w:hideMark/>
                </w:tcPr>
                <w:p w14:paraId="22FCEFA6" w14:textId="77777777" w:rsidR="00A00102" w:rsidRDefault="00A00102" w:rsidP="00A00102">
                  <w:pPr>
                    <w:rPr>
                      <w:sz w:val="20"/>
                    </w:rPr>
                  </w:pPr>
                  <w:r>
                    <w:rPr>
                      <w:sz w:val="20"/>
                    </w:rPr>
                    <w:t>Spellings</w:t>
                  </w:r>
                </w:p>
                <w:p w14:paraId="5C8269DA" w14:textId="77777777" w:rsidR="00A00102" w:rsidRDefault="00A00102" w:rsidP="00A00102">
                  <w:pPr>
                    <w:rPr>
                      <w:sz w:val="20"/>
                    </w:rPr>
                  </w:pPr>
                  <w:r>
                    <w:rPr>
                      <w:sz w:val="20"/>
                    </w:rPr>
                    <w:t>Oxford Reading Buddy</w:t>
                  </w:r>
                </w:p>
                <w:p w14:paraId="1223B307" w14:textId="00DB12EA" w:rsidR="00A00102" w:rsidRDefault="00A00102" w:rsidP="00A00102">
                  <w:pPr>
                    <w:rPr>
                      <w:sz w:val="20"/>
                    </w:rPr>
                  </w:pPr>
                  <w:r>
                    <w:rPr>
                      <w:sz w:val="20"/>
                    </w:rPr>
                    <w:t xml:space="preserve">Maths focus – </w:t>
                  </w:r>
                  <w:r w:rsidR="0073215E">
                    <w:rPr>
                      <w:sz w:val="20"/>
                    </w:rPr>
                    <w:t>TTRS</w:t>
                  </w:r>
                </w:p>
              </w:tc>
            </w:tr>
            <w:tr w:rsidR="00A00102" w14:paraId="5975BF07" w14:textId="77777777" w:rsidTr="00251FA8">
              <w:trPr>
                <w:cantSplit/>
                <w:trHeight w:val="762"/>
              </w:trPr>
              <w:tc>
                <w:tcPr>
                  <w:tcW w:w="597" w:type="dxa"/>
                  <w:tcBorders>
                    <w:top w:val="single" w:sz="4" w:space="0" w:color="auto"/>
                    <w:left w:val="single" w:sz="4" w:space="0" w:color="auto"/>
                    <w:bottom w:val="single" w:sz="4" w:space="0" w:color="auto"/>
                    <w:right w:val="single" w:sz="4" w:space="0" w:color="auto"/>
                  </w:tcBorders>
                  <w:textDirection w:val="btLr"/>
                </w:tcPr>
                <w:p w14:paraId="231655D2" w14:textId="77777777" w:rsidR="00A00102" w:rsidRDefault="00A00102" w:rsidP="00251FA8">
                  <w:pPr>
                    <w:ind w:left="113" w:right="113"/>
                    <w:rPr>
                      <w:sz w:val="20"/>
                    </w:rPr>
                  </w:pPr>
                  <w:r>
                    <w:rPr>
                      <w:sz w:val="20"/>
                    </w:rPr>
                    <w:t>Week 2</w:t>
                  </w:r>
                </w:p>
                <w:p w14:paraId="2AE72E2F" w14:textId="77777777" w:rsidR="00A00102" w:rsidRDefault="00A00102" w:rsidP="00251FA8">
                  <w:pPr>
                    <w:ind w:left="113" w:right="113"/>
                    <w:rPr>
                      <w:sz w:val="20"/>
                    </w:rPr>
                  </w:pPr>
                </w:p>
                <w:p w14:paraId="01E39333" w14:textId="77777777" w:rsidR="00A00102" w:rsidRDefault="00A00102" w:rsidP="00251FA8">
                  <w:pPr>
                    <w:ind w:left="113" w:right="113"/>
                    <w:rPr>
                      <w:sz w:val="20"/>
                    </w:rPr>
                  </w:pPr>
                </w:p>
              </w:tc>
              <w:tc>
                <w:tcPr>
                  <w:tcW w:w="2126" w:type="dxa"/>
                  <w:tcBorders>
                    <w:top w:val="single" w:sz="4" w:space="0" w:color="auto"/>
                    <w:left w:val="single" w:sz="4" w:space="0" w:color="auto"/>
                    <w:bottom w:val="single" w:sz="4" w:space="0" w:color="auto"/>
                    <w:right w:val="single" w:sz="4" w:space="0" w:color="auto"/>
                  </w:tcBorders>
                  <w:hideMark/>
                </w:tcPr>
                <w:p w14:paraId="1292C201" w14:textId="77777777" w:rsidR="00A00102" w:rsidRDefault="00A00102" w:rsidP="00A00102">
                  <w:pPr>
                    <w:rPr>
                      <w:sz w:val="20"/>
                    </w:rPr>
                  </w:pPr>
                  <w:r>
                    <w:rPr>
                      <w:sz w:val="20"/>
                    </w:rPr>
                    <w:t>Spellings</w:t>
                  </w:r>
                </w:p>
                <w:p w14:paraId="232955DE" w14:textId="77777777" w:rsidR="00A00102" w:rsidRDefault="00A00102" w:rsidP="00A00102">
                  <w:pPr>
                    <w:rPr>
                      <w:sz w:val="20"/>
                    </w:rPr>
                  </w:pPr>
                  <w:r>
                    <w:rPr>
                      <w:sz w:val="20"/>
                    </w:rPr>
                    <w:t>Oxford Reading Buddy</w:t>
                  </w:r>
                </w:p>
                <w:p w14:paraId="03CFE44B" w14:textId="24168100" w:rsidR="00A00102" w:rsidRDefault="00A00102" w:rsidP="00A00102">
                  <w:pPr>
                    <w:rPr>
                      <w:sz w:val="20"/>
                    </w:rPr>
                  </w:pPr>
                  <w:r>
                    <w:rPr>
                      <w:sz w:val="20"/>
                    </w:rPr>
                    <w:t xml:space="preserve">Maths focus – </w:t>
                  </w:r>
                  <w:r w:rsidR="00251FA8">
                    <w:rPr>
                      <w:sz w:val="20"/>
                    </w:rPr>
                    <w:t>Measure</w:t>
                  </w:r>
                </w:p>
              </w:tc>
            </w:tr>
            <w:tr w:rsidR="00A00102" w14:paraId="2B6D7B51" w14:textId="77777777" w:rsidTr="00251FA8">
              <w:trPr>
                <w:cantSplit/>
                <w:trHeight w:val="702"/>
              </w:trPr>
              <w:tc>
                <w:tcPr>
                  <w:tcW w:w="597" w:type="dxa"/>
                  <w:tcBorders>
                    <w:top w:val="single" w:sz="4" w:space="0" w:color="auto"/>
                    <w:left w:val="single" w:sz="4" w:space="0" w:color="auto"/>
                    <w:bottom w:val="single" w:sz="4" w:space="0" w:color="auto"/>
                    <w:right w:val="single" w:sz="4" w:space="0" w:color="auto"/>
                  </w:tcBorders>
                  <w:textDirection w:val="btLr"/>
                </w:tcPr>
                <w:p w14:paraId="152E48B6" w14:textId="77777777" w:rsidR="00A00102" w:rsidRDefault="00A00102" w:rsidP="00251FA8">
                  <w:pPr>
                    <w:ind w:left="113" w:right="113"/>
                    <w:rPr>
                      <w:sz w:val="20"/>
                    </w:rPr>
                  </w:pPr>
                  <w:r>
                    <w:rPr>
                      <w:sz w:val="20"/>
                    </w:rPr>
                    <w:t>Week 3</w:t>
                  </w:r>
                </w:p>
                <w:p w14:paraId="6CFDCBCD" w14:textId="77777777" w:rsidR="00A00102" w:rsidRDefault="00A00102" w:rsidP="00251FA8">
                  <w:pPr>
                    <w:ind w:left="113" w:right="113"/>
                    <w:rPr>
                      <w:sz w:val="20"/>
                    </w:rPr>
                  </w:pPr>
                </w:p>
              </w:tc>
              <w:tc>
                <w:tcPr>
                  <w:tcW w:w="2126" w:type="dxa"/>
                  <w:tcBorders>
                    <w:top w:val="single" w:sz="4" w:space="0" w:color="auto"/>
                    <w:left w:val="single" w:sz="4" w:space="0" w:color="auto"/>
                    <w:bottom w:val="single" w:sz="4" w:space="0" w:color="auto"/>
                    <w:right w:val="single" w:sz="4" w:space="0" w:color="auto"/>
                  </w:tcBorders>
                  <w:hideMark/>
                </w:tcPr>
                <w:p w14:paraId="5F8068B0" w14:textId="77777777" w:rsidR="00A00102" w:rsidRDefault="00A00102" w:rsidP="00A00102">
                  <w:pPr>
                    <w:rPr>
                      <w:sz w:val="20"/>
                    </w:rPr>
                  </w:pPr>
                  <w:r>
                    <w:rPr>
                      <w:sz w:val="20"/>
                    </w:rPr>
                    <w:t>Spellings</w:t>
                  </w:r>
                </w:p>
                <w:p w14:paraId="5C3D1375" w14:textId="77777777" w:rsidR="00A00102" w:rsidRDefault="00A00102" w:rsidP="00A00102">
                  <w:pPr>
                    <w:rPr>
                      <w:sz w:val="20"/>
                    </w:rPr>
                  </w:pPr>
                  <w:r>
                    <w:rPr>
                      <w:sz w:val="20"/>
                    </w:rPr>
                    <w:t>Oxford Reading Buddy</w:t>
                  </w:r>
                </w:p>
                <w:p w14:paraId="2E206272" w14:textId="75000278" w:rsidR="00A00102" w:rsidRDefault="00A00102" w:rsidP="00A00102">
                  <w:pPr>
                    <w:rPr>
                      <w:sz w:val="20"/>
                    </w:rPr>
                  </w:pPr>
                  <w:r>
                    <w:rPr>
                      <w:sz w:val="20"/>
                    </w:rPr>
                    <w:t xml:space="preserve">Maths focus – </w:t>
                  </w:r>
                  <w:r w:rsidR="0073215E">
                    <w:rPr>
                      <w:sz w:val="20"/>
                    </w:rPr>
                    <w:t>TTRS</w:t>
                  </w:r>
                </w:p>
              </w:tc>
            </w:tr>
            <w:tr w:rsidR="00A00102" w14:paraId="3763DB0B" w14:textId="77777777" w:rsidTr="00251FA8">
              <w:trPr>
                <w:cantSplit/>
                <w:trHeight w:val="671"/>
              </w:trPr>
              <w:tc>
                <w:tcPr>
                  <w:tcW w:w="597" w:type="dxa"/>
                  <w:tcBorders>
                    <w:top w:val="single" w:sz="4" w:space="0" w:color="auto"/>
                    <w:left w:val="single" w:sz="4" w:space="0" w:color="auto"/>
                    <w:bottom w:val="single" w:sz="4" w:space="0" w:color="auto"/>
                    <w:right w:val="single" w:sz="4" w:space="0" w:color="auto"/>
                  </w:tcBorders>
                  <w:textDirection w:val="btLr"/>
                </w:tcPr>
                <w:p w14:paraId="2220AC58" w14:textId="77777777" w:rsidR="00A00102" w:rsidRDefault="00A00102" w:rsidP="00251FA8">
                  <w:pPr>
                    <w:ind w:left="113" w:right="113"/>
                    <w:rPr>
                      <w:sz w:val="20"/>
                    </w:rPr>
                  </w:pPr>
                  <w:r>
                    <w:rPr>
                      <w:sz w:val="20"/>
                    </w:rPr>
                    <w:t>Week 4</w:t>
                  </w:r>
                </w:p>
                <w:p w14:paraId="5A805E3F" w14:textId="77777777" w:rsidR="00A00102" w:rsidRDefault="00A00102" w:rsidP="00251FA8">
                  <w:pPr>
                    <w:ind w:left="113" w:right="113"/>
                    <w:rPr>
                      <w:sz w:val="20"/>
                    </w:rPr>
                  </w:pPr>
                </w:p>
                <w:p w14:paraId="09AC6C29" w14:textId="77777777" w:rsidR="00A00102" w:rsidRDefault="00A00102" w:rsidP="00251FA8">
                  <w:pPr>
                    <w:ind w:left="113" w:right="113"/>
                    <w:rPr>
                      <w:sz w:val="20"/>
                    </w:rPr>
                  </w:pPr>
                </w:p>
              </w:tc>
              <w:tc>
                <w:tcPr>
                  <w:tcW w:w="2126" w:type="dxa"/>
                  <w:tcBorders>
                    <w:top w:val="single" w:sz="4" w:space="0" w:color="auto"/>
                    <w:left w:val="single" w:sz="4" w:space="0" w:color="auto"/>
                    <w:bottom w:val="single" w:sz="4" w:space="0" w:color="auto"/>
                    <w:right w:val="single" w:sz="4" w:space="0" w:color="auto"/>
                  </w:tcBorders>
                  <w:hideMark/>
                </w:tcPr>
                <w:p w14:paraId="36BE0922" w14:textId="77777777" w:rsidR="00A00102" w:rsidRDefault="00A00102" w:rsidP="00A00102">
                  <w:pPr>
                    <w:rPr>
                      <w:sz w:val="20"/>
                    </w:rPr>
                  </w:pPr>
                  <w:r>
                    <w:rPr>
                      <w:sz w:val="20"/>
                    </w:rPr>
                    <w:t>Spellings</w:t>
                  </w:r>
                </w:p>
                <w:p w14:paraId="33712595" w14:textId="77777777" w:rsidR="00A00102" w:rsidRDefault="00A00102" w:rsidP="00A00102">
                  <w:pPr>
                    <w:rPr>
                      <w:sz w:val="20"/>
                    </w:rPr>
                  </w:pPr>
                  <w:r>
                    <w:rPr>
                      <w:sz w:val="20"/>
                    </w:rPr>
                    <w:t>Oxford Reading Buddy</w:t>
                  </w:r>
                </w:p>
                <w:p w14:paraId="16BBA2DE" w14:textId="2CE26321" w:rsidR="00A00102" w:rsidRDefault="00A00102" w:rsidP="00A00102">
                  <w:pPr>
                    <w:rPr>
                      <w:sz w:val="20"/>
                    </w:rPr>
                  </w:pPr>
                  <w:r>
                    <w:rPr>
                      <w:sz w:val="20"/>
                    </w:rPr>
                    <w:t xml:space="preserve">Maths focus </w:t>
                  </w:r>
                  <w:r w:rsidR="006016A4">
                    <w:rPr>
                      <w:sz w:val="20"/>
                    </w:rPr>
                    <w:t xml:space="preserve">– </w:t>
                  </w:r>
                  <w:r w:rsidR="00251FA8">
                    <w:rPr>
                      <w:sz w:val="20"/>
                    </w:rPr>
                    <w:t>Addition</w:t>
                  </w:r>
                </w:p>
              </w:tc>
            </w:tr>
            <w:tr w:rsidR="00A00102" w14:paraId="47448BC0" w14:textId="77777777" w:rsidTr="00251FA8">
              <w:trPr>
                <w:cantSplit/>
                <w:trHeight w:val="781"/>
              </w:trPr>
              <w:tc>
                <w:tcPr>
                  <w:tcW w:w="597" w:type="dxa"/>
                  <w:tcBorders>
                    <w:top w:val="single" w:sz="4" w:space="0" w:color="auto"/>
                    <w:left w:val="single" w:sz="4" w:space="0" w:color="auto"/>
                    <w:bottom w:val="single" w:sz="4" w:space="0" w:color="auto"/>
                    <w:right w:val="single" w:sz="4" w:space="0" w:color="auto"/>
                  </w:tcBorders>
                  <w:textDirection w:val="btLr"/>
                </w:tcPr>
                <w:p w14:paraId="0CD6F7E9" w14:textId="77777777" w:rsidR="00A00102" w:rsidRDefault="00A00102" w:rsidP="00251FA8">
                  <w:pPr>
                    <w:ind w:left="113" w:right="113"/>
                    <w:rPr>
                      <w:sz w:val="20"/>
                    </w:rPr>
                  </w:pPr>
                  <w:r>
                    <w:rPr>
                      <w:sz w:val="20"/>
                    </w:rPr>
                    <w:t>Week 5</w:t>
                  </w:r>
                </w:p>
                <w:p w14:paraId="20229E5B" w14:textId="77777777" w:rsidR="00A00102" w:rsidRDefault="00A00102" w:rsidP="00251FA8">
                  <w:pPr>
                    <w:ind w:left="113" w:right="113"/>
                    <w:rPr>
                      <w:sz w:val="20"/>
                    </w:rPr>
                  </w:pPr>
                </w:p>
              </w:tc>
              <w:tc>
                <w:tcPr>
                  <w:tcW w:w="2126" w:type="dxa"/>
                  <w:tcBorders>
                    <w:top w:val="single" w:sz="4" w:space="0" w:color="auto"/>
                    <w:left w:val="single" w:sz="4" w:space="0" w:color="auto"/>
                    <w:bottom w:val="single" w:sz="4" w:space="0" w:color="auto"/>
                    <w:right w:val="single" w:sz="4" w:space="0" w:color="auto"/>
                  </w:tcBorders>
                  <w:hideMark/>
                </w:tcPr>
                <w:p w14:paraId="6B21D7BB" w14:textId="77777777" w:rsidR="00A00102" w:rsidRDefault="00A00102" w:rsidP="00A00102">
                  <w:pPr>
                    <w:rPr>
                      <w:sz w:val="20"/>
                    </w:rPr>
                  </w:pPr>
                  <w:r>
                    <w:rPr>
                      <w:sz w:val="20"/>
                    </w:rPr>
                    <w:t>Spellings</w:t>
                  </w:r>
                </w:p>
                <w:p w14:paraId="0C5E1680" w14:textId="77777777" w:rsidR="00A00102" w:rsidRDefault="00A00102" w:rsidP="00A00102">
                  <w:pPr>
                    <w:rPr>
                      <w:sz w:val="20"/>
                    </w:rPr>
                  </w:pPr>
                  <w:r>
                    <w:rPr>
                      <w:sz w:val="20"/>
                    </w:rPr>
                    <w:t>Oxford Reading Buddy</w:t>
                  </w:r>
                </w:p>
                <w:p w14:paraId="1091DFD4" w14:textId="1E04F275" w:rsidR="00A00102" w:rsidRDefault="00A00102" w:rsidP="00A00102">
                  <w:pPr>
                    <w:rPr>
                      <w:sz w:val="20"/>
                    </w:rPr>
                  </w:pPr>
                  <w:r>
                    <w:rPr>
                      <w:sz w:val="20"/>
                    </w:rPr>
                    <w:t>Maths focus –</w:t>
                  </w:r>
                  <w:r w:rsidR="009047C8">
                    <w:rPr>
                      <w:sz w:val="20"/>
                    </w:rPr>
                    <w:t xml:space="preserve"> </w:t>
                  </w:r>
                  <w:r w:rsidR="00251FA8">
                    <w:rPr>
                      <w:sz w:val="20"/>
                    </w:rPr>
                    <w:t>Subtraction</w:t>
                  </w:r>
                </w:p>
              </w:tc>
            </w:tr>
          </w:tbl>
          <w:p w14:paraId="58948EAB" w14:textId="77777777" w:rsidR="00A00102" w:rsidRPr="004B7490" w:rsidRDefault="00A00102" w:rsidP="00A00102">
            <w:pPr>
              <w:rPr>
                <w:rFonts w:ascii="Calibri" w:hAnsi="Calibri" w:cs="Calibri"/>
                <w:sz w:val="20"/>
                <w:szCs w:val="20"/>
                <w:highlight w:val="yellow"/>
              </w:rPr>
            </w:pPr>
          </w:p>
        </w:tc>
        <w:tc>
          <w:tcPr>
            <w:tcW w:w="3118" w:type="dxa"/>
            <w:gridSpan w:val="2"/>
            <w:shd w:val="clear" w:color="auto" w:fill="E2EFD9" w:themeFill="accent6" w:themeFillTint="33"/>
          </w:tcPr>
          <w:p w14:paraId="2948A415" w14:textId="09FEAB8C" w:rsidR="00673880" w:rsidRPr="003D4F69" w:rsidRDefault="00A00102" w:rsidP="00A00102">
            <w:pPr>
              <w:rPr>
                <w:rFonts w:ascii="Calibri" w:hAnsi="Calibri" w:cs="Calibri"/>
                <w:b/>
                <w:bCs/>
                <w:sz w:val="20"/>
                <w:u w:val="single"/>
              </w:rPr>
            </w:pPr>
            <w:r w:rsidRPr="00555CB6">
              <w:rPr>
                <w:rFonts w:ascii="Calibri" w:hAnsi="Calibri" w:cs="Calibri"/>
                <w:b/>
                <w:bCs/>
                <w:sz w:val="20"/>
                <w:u w:val="single"/>
              </w:rPr>
              <w:t xml:space="preserve">Maths: </w:t>
            </w:r>
          </w:p>
          <w:p w14:paraId="4C4E2248" w14:textId="4482D20D" w:rsidR="003D4F69" w:rsidRDefault="003D4F69" w:rsidP="003D4F69">
            <w:pPr>
              <w:rPr>
                <w:rFonts w:ascii="Calibri" w:eastAsia="Calibri" w:hAnsi="Calibri" w:cs="Calibri"/>
              </w:rPr>
            </w:pPr>
            <w:r w:rsidRPr="300D1EF1">
              <w:rPr>
                <w:rFonts w:ascii="Calibri" w:eastAsia="Calibri" w:hAnsi="Calibri" w:cs="Calibri"/>
                <w:sz w:val="20"/>
                <w:szCs w:val="20"/>
                <w:lang w:val="en-US"/>
              </w:rPr>
              <w:t>In Maths, we have been looking at measure</w:t>
            </w:r>
            <w:r w:rsidR="000E36B2">
              <w:rPr>
                <w:rFonts w:ascii="Calibri" w:eastAsia="Calibri" w:hAnsi="Calibri" w:cs="Calibri"/>
                <w:sz w:val="20"/>
                <w:szCs w:val="20"/>
                <w:lang w:val="en-US"/>
              </w:rPr>
              <w:t xml:space="preserve"> and converting units for example, knowing that there are 100cm in 1m.</w:t>
            </w:r>
          </w:p>
          <w:p w14:paraId="6C85FE71" w14:textId="77777777" w:rsidR="003D4F69" w:rsidRDefault="003D4F69" w:rsidP="003D4F69">
            <w:pPr>
              <w:rPr>
                <w:rFonts w:ascii="Calibri" w:eastAsia="Calibri" w:hAnsi="Calibri" w:cs="Calibri"/>
              </w:rPr>
            </w:pPr>
            <w:r w:rsidRPr="300D1EF1">
              <w:rPr>
                <w:rFonts w:ascii="Calibri" w:eastAsia="Calibri" w:hAnsi="Calibri" w:cs="Calibri"/>
                <w:lang w:val="en-US"/>
              </w:rPr>
              <w:t>There are 100cm = 1m.</w:t>
            </w:r>
          </w:p>
          <w:p w14:paraId="328BD75A" w14:textId="71E4F144" w:rsidR="003D4F69" w:rsidRDefault="003D4F69" w:rsidP="003D4F69">
            <w:pPr>
              <w:rPr>
                <w:rFonts w:ascii="Calibri" w:eastAsia="Calibri" w:hAnsi="Calibri" w:cs="Calibri"/>
                <w:sz w:val="20"/>
                <w:szCs w:val="20"/>
              </w:rPr>
            </w:pPr>
            <w:r>
              <w:rPr>
                <w:noProof/>
              </w:rPr>
              <w:drawing>
                <wp:inline distT="0" distB="0" distL="0" distR="0" wp14:anchorId="34E33E3A" wp14:editId="0CD6FDE2">
                  <wp:extent cx="1085850" cy="685800"/>
                  <wp:effectExtent l="0" t="0" r="0" b="0"/>
                  <wp:docPr id="210568067" name="Picture 21056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85850" cy="685800"/>
                          </a:xfrm>
                          <a:prstGeom prst="rect">
                            <a:avLst/>
                          </a:prstGeom>
                        </pic:spPr>
                      </pic:pic>
                    </a:graphicData>
                  </a:graphic>
                </wp:inline>
              </w:drawing>
            </w:r>
          </w:p>
          <w:p w14:paraId="39D1791A" w14:textId="3090B687" w:rsidR="003D4F69" w:rsidRDefault="00251FA8" w:rsidP="003D4F69">
            <w:pPr>
              <w:rPr>
                <w:rFonts w:ascii="Calibri" w:eastAsia="Calibri" w:hAnsi="Calibri" w:cs="Calibri"/>
                <w:sz w:val="20"/>
                <w:szCs w:val="20"/>
              </w:rPr>
            </w:pPr>
            <w:r>
              <w:rPr>
                <w:rFonts w:ascii="Calibri" w:eastAsia="Calibri" w:hAnsi="Calibri" w:cs="Calibri"/>
                <w:sz w:val="20"/>
                <w:szCs w:val="20"/>
                <w:lang w:val="en-US"/>
              </w:rPr>
              <w:t xml:space="preserve">Can you practice solving problems similar to the ones below. </w:t>
            </w:r>
            <w:r w:rsidR="003D4F69" w:rsidRPr="300D1EF1">
              <w:rPr>
                <w:rFonts w:ascii="Calibri" w:eastAsia="Calibri" w:hAnsi="Calibri" w:cs="Calibri"/>
                <w:sz w:val="20"/>
                <w:szCs w:val="20"/>
                <w:lang w:val="en-US"/>
              </w:rPr>
              <w:t>Remember you need to convert to the same unit of measure. Use a PV grid to help you.</w:t>
            </w:r>
          </w:p>
          <w:p w14:paraId="341FB961" w14:textId="77777777" w:rsidR="003D4F69" w:rsidRDefault="003D4F69" w:rsidP="003D4F69">
            <w:pPr>
              <w:pStyle w:val="ListParagraph"/>
              <w:numPr>
                <w:ilvl w:val="0"/>
                <w:numId w:val="30"/>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 xml:space="preserve">100cm + 1m =  </w:t>
            </w:r>
          </w:p>
          <w:p w14:paraId="40179D66" w14:textId="77777777" w:rsidR="003D4F69" w:rsidRDefault="003D4F69" w:rsidP="003D4F69">
            <w:pPr>
              <w:pStyle w:val="ListParagraph"/>
              <w:numPr>
                <w:ilvl w:val="0"/>
                <w:numId w:val="30"/>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 xml:space="preserve">2m + 103cm = </w:t>
            </w:r>
          </w:p>
          <w:p w14:paraId="64FE1FC1" w14:textId="77777777" w:rsidR="003D4F69" w:rsidRDefault="003D4F69" w:rsidP="003D4F69">
            <w:pPr>
              <w:pStyle w:val="ListParagraph"/>
              <w:numPr>
                <w:ilvl w:val="0"/>
                <w:numId w:val="30"/>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 xml:space="preserve">499cm + 100cm = </w:t>
            </w:r>
          </w:p>
          <w:p w14:paraId="51EB605B" w14:textId="659DDF86" w:rsidR="0073215E" w:rsidRPr="00251FA8" w:rsidRDefault="003D4F69" w:rsidP="003D4F69">
            <w:pPr>
              <w:pStyle w:val="ListParagraph"/>
              <w:numPr>
                <w:ilvl w:val="0"/>
                <w:numId w:val="30"/>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3m + 104cm =</w:t>
            </w:r>
          </w:p>
        </w:tc>
        <w:tc>
          <w:tcPr>
            <w:tcW w:w="3544" w:type="dxa"/>
            <w:gridSpan w:val="2"/>
            <w:shd w:val="clear" w:color="auto" w:fill="E2EFD9" w:themeFill="accent6" w:themeFillTint="33"/>
          </w:tcPr>
          <w:p w14:paraId="6F2C442D" w14:textId="0BFE35B2" w:rsidR="00A00102" w:rsidRPr="004B7490" w:rsidRDefault="00A00102">
            <w:pPr>
              <w:rPr>
                <w:rFonts w:ascii="Calibri" w:hAnsi="Calibri" w:cs="Calibri"/>
                <w:b/>
                <w:sz w:val="20"/>
                <w:szCs w:val="20"/>
                <w:u w:val="single"/>
              </w:rPr>
            </w:pPr>
            <w:r w:rsidRPr="004B7490">
              <w:rPr>
                <w:rFonts w:ascii="Calibri" w:hAnsi="Calibri" w:cs="Calibri"/>
                <w:b/>
                <w:sz w:val="20"/>
                <w:szCs w:val="20"/>
                <w:u w:val="single"/>
              </w:rPr>
              <w:t xml:space="preserve">Reading </w:t>
            </w:r>
          </w:p>
          <w:p w14:paraId="0FF976AB" w14:textId="1CAE0CD1" w:rsidR="00A00102" w:rsidRPr="004B7490" w:rsidRDefault="00A00102">
            <w:pPr>
              <w:rPr>
                <w:rFonts w:ascii="Calibri" w:hAnsi="Calibri" w:cs="Calibri"/>
                <w:sz w:val="20"/>
                <w:szCs w:val="20"/>
              </w:rPr>
            </w:pPr>
            <w:r w:rsidRPr="089C5C96">
              <w:rPr>
                <w:rFonts w:ascii="Calibri" w:hAnsi="Calibri" w:cs="Calibri"/>
                <w:sz w:val="20"/>
                <w:szCs w:val="20"/>
              </w:rPr>
              <w:t xml:space="preserve">Continue to read </w:t>
            </w:r>
            <w:r w:rsidRPr="089C5C96">
              <w:rPr>
                <w:rFonts w:ascii="Calibri" w:hAnsi="Calibri" w:cs="Calibri"/>
                <w:b/>
                <w:bCs/>
                <w:sz w:val="20"/>
                <w:szCs w:val="20"/>
              </w:rPr>
              <w:t>at least 3 times</w:t>
            </w:r>
            <w:r w:rsidRPr="089C5C96">
              <w:rPr>
                <w:rFonts w:ascii="Calibri" w:hAnsi="Calibri" w:cs="Calibri"/>
                <w:sz w:val="20"/>
                <w:szCs w:val="20"/>
              </w:rPr>
              <w:t xml:space="preserve"> a week.  This can be on Oxford Reading Buddy and/or a library book. </w:t>
            </w:r>
          </w:p>
          <w:p w14:paraId="0A6D41F5" w14:textId="77777777" w:rsidR="00A00102" w:rsidRPr="004B7490" w:rsidRDefault="00A00102">
            <w:pPr>
              <w:rPr>
                <w:rFonts w:ascii="Calibri" w:hAnsi="Calibri" w:cs="Calibri"/>
                <w:sz w:val="20"/>
                <w:szCs w:val="20"/>
                <w:highlight w:val="yellow"/>
              </w:rPr>
            </w:pPr>
          </w:p>
          <w:p w14:paraId="32E18F53" w14:textId="0456CB54" w:rsidR="00A00102" w:rsidRPr="004B7490" w:rsidRDefault="00A00102">
            <w:pPr>
              <w:rPr>
                <w:rFonts w:ascii="Calibri" w:hAnsi="Calibri" w:cs="Calibri"/>
                <w:sz w:val="20"/>
                <w:szCs w:val="20"/>
              </w:rPr>
            </w:pPr>
            <w:r w:rsidRPr="004B7490">
              <w:rPr>
                <w:rFonts w:ascii="Calibri" w:hAnsi="Calibri" w:cs="Calibri"/>
                <w:sz w:val="20"/>
                <w:szCs w:val="20"/>
              </w:rPr>
              <w:t xml:space="preserve">Challenge yourself to read a </w:t>
            </w:r>
            <w:r w:rsidRPr="004B7490">
              <w:rPr>
                <w:rFonts w:ascii="Calibri" w:hAnsi="Calibri" w:cs="Calibri"/>
                <w:b/>
                <w:sz w:val="20"/>
                <w:szCs w:val="20"/>
              </w:rPr>
              <w:t>narrative</w:t>
            </w:r>
            <w:r w:rsidRPr="004B7490">
              <w:rPr>
                <w:rFonts w:ascii="Calibri" w:hAnsi="Calibri" w:cs="Calibri"/>
                <w:sz w:val="20"/>
                <w:szCs w:val="20"/>
              </w:rPr>
              <w:t xml:space="preserve"> and a </w:t>
            </w:r>
            <w:r w:rsidRPr="004B7490">
              <w:rPr>
                <w:rFonts w:ascii="Calibri" w:hAnsi="Calibri" w:cs="Calibri"/>
                <w:b/>
                <w:sz w:val="20"/>
                <w:szCs w:val="20"/>
              </w:rPr>
              <w:t>non-fiction</w:t>
            </w:r>
            <w:r w:rsidRPr="004B7490">
              <w:rPr>
                <w:rFonts w:ascii="Calibri" w:hAnsi="Calibri" w:cs="Calibri"/>
                <w:sz w:val="20"/>
                <w:szCs w:val="20"/>
              </w:rPr>
              <w:t xml:space="preserve"> book this half term.</w:t>
            </w:r>
          </w:p>
          <w:p w14:paraId="10C30CD1" w14:textId="77777777" w:rsidR="00A00102" w:rsidRPr="004B7490" w:rsidRDefault="00A00102">
            <w:pPr>
              <w:rPr>
                <w:rFonts w:ascii="Calibri" w:hAnsi="Calibri" w:cs="Calibri"/>
                <w:sz w:val="20"/>
                <w:szCs w:val="20"/>
                <w:highlight w:val="yellow"/>
              </w:rPr>
            </w:pPr>
          </w:p>
          <w:p w14:paraId="69A9566D" w14:textId="716FD986" w:rsidR="00A00102" w:rsidRPr="00BF06A0" w:rsidRDefault="00A00102">
            <w:pPr>
              <w:rPr>
                <w:rFonts w:ascii="Calibri" w:hAnsi="Calibri" w:cs="Calibri"/>
                <w:bCs/>
                <w:sz w:val="18"/>
                <w:szCs w:val="18"/>
              </w:rPr>
            </w:pPr>
            <w:r w:rsidRPr="00BF06A0">
              <w:rPr>
                <w:rFonts w:ascii="Calibri" w:hAnsi="Calibri" w:cs="Calibri"/>
                <w:bCs/>
                <w:sz w:val="18"/>
                <w:szCs w:val="18"/>
              </w:rPr>
              <w:t xml:space="preserve">Your teacher recommends and will be reading with you: </w:t>
            </w:r>
          </w:p>
          <w:p w14:paraId="21F36237" w14:textId="309303FF" w:rsidR="5B2B93BB" w:rsidRPr="00BF06A0" w:rsidRDefault="00087DC6" w:rsidP="00087DC6">
            <w:pPr>
              <w:pStyle w:val="ListParagraph"/>
              <w:numPr>
                <w:ilvl w:val="0"/>
                <w:numId w:val="29"/>
              </w:numPr>
              <w:spacing w:after="0" w:line="240" w:lineRule="auto"/>
              <w:rPr>
                <w:rFonts w:ascii="Calibri" w:hAnsi="Calibri" w:cs="Calibri"/>
                <w:sz w:val="18"/>
                <w:szCs w:val="18"/>
              </w:rPr>
            </w:pPr>
            <w:r w:rsidRPr="00BF06A0">
              <w:rPr>
                <w:rFonts w:ascii="Calibri" w:hAnsi="Calibri" w:cs="Calibri"/>
                <w:sz w:val="18"/>
                <w:szCs w:val="18"/>
              </w:rPr>
              <w:t>The Rainforest Book</w:t>
            </w:r>
          </w:p>
          <w:p w14:paraId="45FAAA5F" w14:textId="288B8915" w:rsidR="00087DC6" w:rsidRPr="00BF06A0" w:rsidRDefault="00087DC6" w:rsidP="00087DC6">
            <w:pPr>
              <w:pStyle w:val="ListParagraph"/>
              <w:numPr>
                <w:ilvl w:val="0"/>
                <w:numId w:val="29"/>
              </w:numPr>
              <w:spacing w:after="0" w:line="240" w:lineRule="auto"/>
              <w:rPr>
                <w:rFonts w:ascii="Calibri" w:hAnsi="Calibri" w:cs="Calibri"/>
                <w:sz w:val="18"/>
                <w:szCs w:val="18"/>
              </w:rPr>
            </w:pPr>
            <w:r w:rsidRPr="00BF06A0">
              <w:rPr>
                <w:rFonts w:ascii="Calibri" w:hAnsi="Calibri" w:cs="Calibri"/>
                <w:sz w:val="18"/>
                <w:szCs w:val="18"/>
              </w:rPr>
              <w:t>The Great Kapok Tree</w:t>
            </w:r>
          </w:p>
          <w:p w14:paraId="5D5FC516" w14:textId="1754ED2E" w:rsidR="00087DC6" w:rsidRPr="00BF06A0" w:rsidRDefault="00EC1650" w:rsidP="00087DC6">
            <w:pPr>
              <w:pStyle w:val="ListParagraph"/>
              <w:numPr>
                <w:ilvl w:val="0"/>
                <w:numId w:val="29"/>
              </w:numPr>
              <w:spacing w:after="0" w:line="240" w:lineRule="auto"/>
              <w:rPr>
                <w:rFonts w:ascii="Calibri" w:hAnsi="Calibri" w:cs="Calibri"/>
                <w:sz w:val="18"/>
                <w:szCs w:val="18"/>
              </w:rPr>
            </w:pPr>
            <w:r w:rsidRPr="00BF06A0">
              <w:rPr>
                <w:rFonts w:ascii="Calibri" w:hAnsi="Calibri" w:cs="Calibri"/>
                <w:sz w:val="18"/>
                <w:szCs w:val="18"/>
              </w:rPr>
              <w:t>What a Waste</w:t>
            </w:r>
          </w:p>
          <w:p w14:paraId="5C41D843" w14:textId="57EA8017" w:rsidR="00087DC6" w:rsidRPr="00BF06A0" w:rsidRDefault="00C00924" w:rsidP="00181A99">
            <w:pPr>
              <w:pStyle w:val="ListParagraph"/>
              <w:numPr>
                <w:ilvl w:val="0"/>
                <w:numId w:val="29"/>
              </w:numPr>
              <w:spacing w:after="0" w:line="240" w:lineRule="auto"/>
              <w:rPr>
                <w:rFonts w:ascii="Calibri" w:hAnsi="Calibri" w:cs="Calibri"/>
                <w:sz w:val="18"/>
                <w:szCs w:val="18"/>
              </w:rPr>
            </w:pPr>
            <w:r w:rsidRPr="00BF06A0">
              <w:rPr>
                <w:rFonts w:ascii="Calibri" w:hAnsi="Calibri" w:cs="Calibri"/>
                <w:sz w:val="18"/>
                <w:szCs w:val="18"/>
              </w:rPr>
              <w:t>The Last Tree</w:t>
            </w:r>
          </w:p>
          <w:p w14:paraId="01E3B77B" w14:textId="77777777" w:rsidR="00C00924" w:rsidRPr="00BF06A0" w:rsidRDefault="00C00924" w:rsidP="00181A99">
            <w:pPr>
              <w:pStyle w:val="ListParagraph"/>
              <w:numPr>
                <w:ilvl w:val="0"/>
                <w:numId w:val="29"/>
              </w:numPr>
              <w:spacing w:after="0" w:line="240" w:lineRule="auto"/>
              <w:rPr>
                <w:rFonts w:ascii="Calibri" w:hAnsi="Calibri" w:cs="Calibri"/>
                <w:sz w:val="18"/>
                <w:szCs w:val="18"/>
              </w:rPr>
            </w:pPr>
          </w:p>
          <w:p w14:paraId="5F9FA179" w14:textId="77777777" w:rsidR="00A00102" w:rsidRPr="00BF06A0" w:rsidRDefault="00A00102" w:rsidP="00181A99">
            <w:pPr>
              <w:rPr>
                <w:rFonts w:ascii="Calibri" w:hAnsi="Calibri" w:cs="Calibri"/>
                <w:sz w:val="18"/>
                <w:szCs w:val="18"/>
              </w:rPr>
            </w:pPr>
            <w:r w:rsidRPr="00BF06A0">
              <w:rPr>
                <w:rFonts w:ascii="Calibri" w:hAnsi="Calibri" w:cs="Calibri"/>
                <w:sz w:val="18"/>
                <w:szCs w:val="18"/>
              </w:rPr>
              <w:t xml:space="preserve">Use </w:t>
            </w:r>
            <w:r w:rsidRPr="00BF06A0">
              <w:rPr>
                <w:rFonts w:ascii="Calibri" w:hAnsi="Calibri" w:cs="Calibri"/>
                <w:b/>
                <w:bCs/>
                <w:sz w:val="18"/>
                <w:szCs w:val="18"/>
              </w:rPr>
              <w:t xml:space="preserve">non-fiction books </w:t>
            </w:r>
            <w:r w:rsidRPr="00BF06A0">
              <w:rPr>
                <w:rFonts w:ascii="Calibri" w:hAnsi="Calibri" w:cs="Calibri"/>
                <w:sz w:val="18"/>
                <w:szCs w:val="18"/>
              </w:rPr>
              <w:t>to learn about:</w:t>
            </w:r>
          </w:p>
          <w:p w14:paraId="7D88FC0E" w14:textId="343ED52F" w:rsidR="007A453F" w:rsidRPr="00BF06A0" w:rsidRDefault="00A02101" w:rsidP="007A453F">
            <w:pPr>
              <w:pStyle w:val="ListParagraph"/>
              <w:numPr>
                <w:ilvl w:val="0"/>
                <w:numId w:val="19"/>
              </w:numPr>
              <w:spacing w:after="0" w:line="240" w:lineRule="auto"/>
              <w:rPr>
                <w:rFonts w:ascii="Calibri" w:hAnsi="Calibri" w:cs="Calibri"/>
                <w:sz w:val="18"/>
                <w:szCs w:val="18"/>
              </w:rPr>
            </w:pPr>
            <w:r w:rsidRPr="00BF06A0">
              <w:rPr>
                <w:rFonts w:ascii="Calibri" w:hAnsi="Calibri" w:cs="Calibri"/>
                <w:sz w:val="18"/>
                <w:szCs w:val="18"/>
              </w:rPr>
              <w:t>Our Local Area</w:t>
            </w:r>
            <w:r w:rsidR="00087DC6" w:rsidRPr="00BF06A0">
              <w:rPr>
                <w:rFonts w:ascii="Calibri" w:hAnsi="Calibri" w:cs="Calibri"/>
                <w:sz w:val="18"/>
                <w:szCs w:val="18"/>
              </w:rPr>
              <w:t xml:space="preserve"> (Geography)</w:t>
            </w:r>
          </w:p>
          <w:p w14:paraId="4F99E505" w14:textId="77777777" w:rsidR="004F2737" w:rsidRPr="00BF06A0" w:rsidRDefault="007A453F" w:rsidP="003B2F2C">
            <w:pPr>
              <w:pStyle w:val="ListParagraph"/>
              <w:numPr>
                <w:ilvl w:val="0"/>
                <w:numId w:val="19"/>
              </w:numPr>
              <w:spacing w:after="0" w:line="240" w:lineRule="auto"/>
              <w:rPr>
                <w:rFonts w:ascii="Calibri" w:hAnsi="Calibri" w:cs="Calibri"/>
                <w:sz w:val="18"/>
                <w:szCs w:val="18"/>
              </w:rPr>
            </w:pPr>
            <w:r w:rsidRPr="00BF06A0">
              <w:rPr>
                <w:rFonts w:ascii="Calibri" w:hAnsi="Calibri" w:cs="Calibri"/>
                <w:sz w:val="18"/>
                <w:szCs w:val="18"/>
              </w:rPr>
              <w:t>Solids, Liquids and Gases</w:t>
            </w:r>
            <w:r w:rsidR="00087DC6" w:rsidRPr="00BF06A0">
              <w:rPr>
                <w:rFonts w:ascii="Calibri" w:hAnsi="Calibri" w:cs="Calibri"/>
                <w:sz w:val="18"/>
                <w:szCs w:val="18"/>
              </w:rPr>
              <w:t xml:space="preserve"> (Science)</w:t>
            </w:r>
          </w:p>
          <w:p w14:paraId="50E36517" w14:textId="77777777" w:rsidR="00BF06A0" w:rsidRPr="00BF06A0" w:rsidRDefault="00BF06A0" w:rsidP="003B2F2C">
            <w:pPr>
              <w:pStyle w:val="ListParagraph"/>
              <w:numPr>
                <w:ilvl w:val="0"/>
                <w:numId w:val="19"/>
              </w:numPr>
              <w:spacing w:after="0" w:line="240" w:lineRule="auto"/>
              <w:rPr>
                <w:rFonts w:ascii="Calibri" w:hAnsi="Calibri" w:cs="Calibri"/>
                <w:sz w:val="18"/>
                <w:szCs w:val="18"/>
              </w:rPr>
            </w:pPr>
            <w:r w:rsidRPr="00BF06A0">
              <w:rPr>
                <w:rFonts w:ascii="Calibri" w:hAnsi="Calibri" w:cs="Calibri"/>
                <w:sz w:val="18"/>
                <w:szCs w:val="18"/>
              </w:rPr>
              <w:t>Rocks and soils (Science)</w:t>
            </w:r>
          </w:p>
          <w:p w14:paraId="35FE986A" w14:textId="1B8A0119" w:rsidR="00BF06A0" w:rsidRPr="003B2F2C" w:rsidRDefault="00BF06A0" w:rsidP="003B2F2C">
            <w:pPr>
              <w:pStyle w:val="ListParagraph"/>
              <w:numPr>
                <w:ilvl w:val="0"/>
                <w:numId w:val="19"/>
              </w:numPr>
              <w:spacing w:after="0" w:line="240" w:lineRule="auto"/>
              <w:rPr>
                <w:rFonts w:ascii="Calibri" w:hAnsi="Calibri" w:cs="Calibri"/>
                <w:sz w:val="20"/>
                <w:szCs w:val="20"/>
              </w:rPr>
            </w:pPr>
            <w:r w:rsidRPr="00BF06A0">
              <w:rPr>
                <w:rFonts w:ascii="Calibri" w:hAnsi="Calibri" w:cs="Calibri"/>
                <w:sz w:val="18"/>
                <w:szCs w:val="18"/>
              </w:rPr>
              <w:t>The Rainforest and saving our planet</w:t>
            </w:r>
          </w:p>
        </w:tc>
        <w:tc>
          <w:tcPr>
            <w:tcW w:w="4870" w:type="dxa"/>
            <w:gridSpan w:val="2"/>
            <w:shd w:val="clear" w:color="auto" w:fill="E2EFD9" w:themeFill="accent6" w:themeFillTint="33"/>
          </w:tcPr>
          <w:p w14:paraId="3D28979E" w14:textId="0D70EC13" w:rsidR="00E9439E" w:rsidRPr="00E9439E" w:rsidRDefault="00E9439E" w:rsidP="00E9439E">
            <w:pPr>
              <w:rPr>
                <w:rFonts w:ascii="Calibri" w:hAnsi="Calibri" w:cs="Calibri"/>
                <w:b/>
                <w:bCs/>
                <w:sz w:val="20"/>
                <w:szCs w:val="20"/>
                <w:u w:val="single"/>
              </w:rPr>
            </w:pPr>
            <w:r>
              <w:rPr>
                <w:rFonts w:ascii="Calibri" w:hAnsi="Calibri" w:cs="Calibri"/>
                <w:b/>
                <w:bCs/>
                <w:sz w:val="20"/>
                <w:szCs w:val="20"/>
                <w:u w:val="single"/>
              </w:rPr>
              <w:t>C</w:t>
            </w:r>
            <w:r w:rsidR="00A00102" w:rsidRPr="089C5C96">
              <w:rPr>
                <w:rFonts w:ascii="Calibri" w:hAnsi="Calibri" w:cs="Calibri"/>
                <w:b/>
                <w:bCs/>
                <w:sz w:val="20"/>
                <w:szCs w:val="20"/>
                <w:u w:val="single"/>
              </w:rPr>
              <w:t>reative family project:</w:t>
            </w:r>
          </w:p>
          <w:p w14:paraId="594D4C22" w14:textId="532D246F" w:rsidR="00E9439E" w:rsidRPr="00E9439E" w:rsidRDefault="00E9439E" w:rsidP="00E9439E">
            <w:pPr>
              <w:rPr>
                <w:rFonts w:ascii="Calibri" w:hAnsi="Calibri" w:cs="Calibri"/>
                <w:b/>
                <w:bCs/>
                <w:sz w:val="20"/>
                <w:szCs w:val="20"/>
                <w:u w:val="single"/>
              </w:rPr>
            </w:pPr>
            <w:r w:rsidRPr="00E9439E">
              <w:rPr>
                <w:rFonts w:ascii="Calibri" w:hAnsi="Calibri" w:cs="Calibri"/>
                <w:b/>
                <w:bCs/>
                <w:sz w:val="20"/>
                <w:szCs w:val="20"/>
                <w:u w:val="single"/>
              </w:rPr>
              <w:t xml:space="preserve">Submission date: </w:t>
            </w:r>
            <w:r>
              <w:rPr>
                <w:rFonts w:ascii="Calibri" w:hAnsi="Calibri" w:cs="Calibri"/>
                <w:sz w:val="20"/>
                <w:szCs w:val="20"/>
                <w:u w:val="single"/>
              </w:rPr>
              <w:t>w.c.</w:t>
            </w:r>
            <w:r w:rsidRPr="00E9439E">
              <w:rPr>
                <w:rFonts w:ascii="Calibri" w:hAnsi="Calibri" w:cs="Calibri"/>
                <w:sz w:val="20"/>
                <w:szCs w:val="20"/>
                <w:u w:val="single"/>
              </w:rPr>
              <w:t xml:space="preserve"> 31st March 2025, designs to be in school no later than the 3rd of April 2025</w:t>
            </w:r>
          </w:p>
          <w:p w14:paraId="0238C68C" w14:textId="77777777" w:rsidR="00457AB9" w:rsidRDefault="00457AB9" w:rsidP="00251FA8">
            <w:pPr>
              <w:rPr>
                <w:rFonts w:ascii="Calibri" w:hAnsi="Calibri" w:cs="Calibri"/>
                <w:sz w:val="20"/>
              </w:rPr>
            </w:pPr>
          </w:p>
          <w:p w14:paraId="5BFC1AF5" w14:textId="77777777" w:rsidR="00D761B0" w:rsidRDefault="00E9439E" w:rsidP="00E9439E">
            <w:pPr>
              <w:rPr>
                <w:rFonts w:ascii="Calibri" w:eastAsia="Calibri" w:hAnsi="Calibri" w:cs="Calibri"/>
                <w:color w:val="000000" w:themeColor="text1"/>
                <w:sz w:val="18"/>
                <w:szCs w:val="18"/>
              </w:rPr>
            </w:pPr>
            <w:r w:rsidRPr="00E9439E">
              <w:rPr>
                <w:rFonts w:ascii="Calibri" w:eastAsia="Calibri" w:hAnsi="Calibri" w:cs="Calibri"/>
                <w:b/>
                <w:bCs/>
                <w:color w:val="000000" w:themeColor="text1"/>
                <w:sz w:val="18"/>
                <w:szCs w:val="18"/>
                <w:u w:val="single"/>
              </w:rPr>
              <w:t>Get creative this Easter!</w:t>
            </w:r>
            <w:r w:rsidRPr="00E9439E">
              <w:rPr>
                <w:rFonts w:ascii="Calibri" w:eastAsia="Calibri" w:hAnsi="Calibri" w:cs="Calibri"/>
                <w:color w:val="000000" w:themeColor="text1"/>
                <w:sz w:val="18"/>
                <w:szCs w:val="18"/>
              </w:rPr>
              <w:t xml:space="preserve"> </w:t>
            </w:r>
          </w:p>
          <w:p w14:paraId="61D797E8" w14:textId="4DF0BF29" w:rsidR="00E9439E" w:rsidRPr="003E138F" w:rsidRDefault="00CA2329" w:rsidP="00CA2329">
            <w:pPr>
              <w:rPr>
                <w:rFonts w:ascii="Calibri" w:eastAsia="Calibri" w:hAnsi="Calibri" w:cs="Calibri"/>
                <w:color w:val="000000" w:themeColor="text1"/>
                <w:sz w:val="18"/>
                <w:szCs w:val="18"/>
              </w:rPr>
            </w:pPr>
            <w:r w:rsidRPr="00CA2329">
              <w:rPr>
                <w:rFonts w:ascii="Calibri" w:eastAsia="Calibri" w:hAnsi="Calibri" w:cs="Calibri"/>
                <w:noProof/>
                <w:color w:val="000000" w:themeColor="text1"/>
                <w:sz w:val="18"/>
                <w:szCs w:val="18"/>
              </w:rPr>
              <w:drawing>
                <wp:anchor distT="0" distB="0" distL="114300" distR="114300" simplePos="0" relativeHeight="251664388" behindDoc="0" locked="0" layoutInCell="1" allowOverlap="1" wp14:anchorId="3459D4E1" wp14:editId="0C90F64C">
                  <wp:simplePos x="0" y="0"/>
                  <wp:positionH relativeFrom="column">
                    <wp:posOffset>1112520</wp:posOffset>
                  </wp:positionH>
                  <wp:positionV relativeFrom="paragraph">
                    <wp:posOffset>531495</wp:posOffset>
                  </wp:positionV>
                  <wp:extent cx="1766570" cy="1676400"/>
                  <wp:effectExtent l="0" t="0" r="5080" b="0"/>
                  <wp:wrapSquare wrapText="bothSides"/>
                  <wp:docPr id="777524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443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570" cy="1676400"/>
                          </a:xfrm>
                          <a:prstGeom prst="rect">
                            <a:avLst/>
                          </a:prstGeom>
                        </pic:spPr>
                      </pic:pic>
                    </a:graphicData>
                  </a:graphic>
                  <wp14:sizeRelH relativeFrom="margin">
                    <wp14:pctWidth>0</wp14:pctWidth>
                  </wp14:sizeRelH>
                  <wp14:sizeRelV relativeFrom="margin">
                    <wp14:pctHeight>0</wp14:pctHeight>
                  </wp14:sizeRelV>
                </wp:anchor>
              </w:drawing>
            </w:r>
            <w:r w:rsidR="00E9439E" w:rsidRPr="00E9439E">
              <w:rPr>
                <w:rFonts w:ascii="Calibri" w:eastAsia="Calibri" w:hAnsi="Calibri" w:cs="Calibri"/>
                <w:color w:val="000000" w:themeColor="text1"/>
                <w:sz w:val="18"/>
                <w:szCs w:val="18"/>
              </w:rPr>
              <w:t>Design and make your very own Easter headpiece, bonnet, or hat using materials from around your home. Let your imagination run wild—you could even create something that reflects your personality! We’ve teamed up with FOSS (Friends of Springwood Schools), who will judge the designs on Friday 4th April, the last day of term. Winners from each class will receive a delicious chocolate egg! We can’t wait to see the amazing creations!</w:t>
            </w:r>
          </w:p>
        </w:tc>
      </w:tr>
      <w:tr w:rsidR="00A00102" w:rsidRPr="001C53CB" w14:paraId="0695334B" w14:textId="0E8F4BDE" w:rsidTr="0073215E">
        <w:trPr>
          <w:cantSplit/>
          <w:trHeight w:val="409"/>
          <w:jc w:val="center"/>
        </w:trPr>
        <w:tc>
          <w:tcPr>
            <w:tcW w:w="704" w:type="dxa"/>
            <w:vMerge w:val="restart"/>
            <w:shd w:val="clear" w:color="auto" w:fill="D9D9D9" w:themeFill="background1" w:themeFillShade="D9"/>
            <w:textDirection w:val="btLr"/>
          </w:tcPr>
          <w:p w14:paraId="2978E984" w14:textId="46EF8297" w:rsidR="00A00102" w:rsidRPr="001C53CB" w:rsidRDefault="00A00102" w:rsidP="089C5C96">
            <w:pPr>
              <w:ind w:left="113" w:right="113"/>
              <w:jc w:val="center"/>
              <w:rPr>
                <w:rFonts w:ascii="Calibri" w:hAnsi="Calibri" w:cs="Calibri"/>
                <w:b/>
                <w:bCs/>
              </w:rPr>
            </w:pPr>
            <w:r w:rsidRPr="089C5C96">
              <w:rPr>
                <w:rFonts w:ascii="Calibri" w:hAnsi="Calibri" w:cs="Calibri"/>
                <w:b/>
                <w:bCs/>
              </w:rPr>
              <w:t>Spelling words to practise</w:t>
            </w:r>
          </w:p>
        </w:tc>
        <w:tc>
          <w:tcPr>
            <w:tcW w:w="2801" w:type="dxa"/>
            <w:shd w:val="clear" w:color="auto" w:fill="D9D9D9" w:themeFill="background1" w:themeFillShade="D9"/>
          </w:tcPr>
          <w:p w14:paraId="16929E17" w14:textId="66333708" w:rsidR="00A00102" w:rsidRPr="00A00102" w:rsidRDefault="00A00102" w:rsidP="00A00102">
            <w:pPr>
              <w:tabs>
                <w:tab w:val="left" w:pos="1512"/>
              </w:tabs>
              <w:rPr>
                <w:rFonts w:ascii="Calibri" w:hAnsi="Calibri" w:cs="Calibri"/>
                <w:b/>
                <w:sz w:val="20"/>
                <w:szCs w:val="20"/>
              </w:rPr>
            </w:pPr>
            <w:r>
              <w:rPr>
                <w:rFonts w:ascii="Calibri" w:hAnsi="Calibri" w:cs="Calibri"/>
                <w:b/>
                <w:bCs/>
                <w:sz w:val="20"/>
                <w:szCs w:val="20"/>
              </w:rPr>
              <w:t>Week 1 (Testing on</w:t>
            </w:r>
            <w:r w:rsidR="00AA69B5">
              <w:rPr>
                <w:rFonts w:ascii="Calibri" w:hAnsi="Calibri" w:cs="Calibri"/>
                <w:b/>
                <w:bCs/>
                <w:sz w:val="20"/>
                <w:szCs w:val="20"/>
              </w:rPr>
              <w:t xml:space="preserve"> </w:t>
            </w:r>
            <w:r w:rsidR="00142246">
              <w:rPr>
                <w:rFonts w:ascii="Calibri" w:hAnsi="Calibri" w:cs="Calibri"/>
                <w:b/>
                <w:bCs/>
                <w:sz w:val="20"/>
                <w:szCs w:val="20"/>
              </w:rPr>
              <w:t>7.0</w:t>
            </w:r>
            <w:r w:rsidR="00946127">
              <w:rPr>
                <w:rFonts w:ascii="Calibri" w:hAnsi="Calibri" w:cs="Calibri"/>
                <w:b/>
                <w:bCs/>
                <w:sz w:val="20"/>
                <w:szCs w:val="20"/>
              </w:rPr>
              <w:t>3</w:t>
            </w:r>
            <w:r w:rsidR="00AA69B5">
              <w:rPr>
                <w:rFonts w:ascii="Calibri" w:hAnsi="Calibri" w:cs="Calibri"/>
                <w:b/>
                <w:bCs/>
                <w:sz w:val="20"/>
                <w:szCs w:val="20"/>
              </w:rPr>
              <w:t>)</w:t>
            </w:r>
          </w:p>
        </w:tc>
        <w:tc>
          <w:tcPr>
            <w:tcW w:w="3073" w:type="dxa"/>
            <w:gridSpan w:val="2"/>
            <w:shd w:val="clear" w:color="auto" w:fill="D9D9D9" w:themeFill="background1" w:themeFillShade="D9"/>
          </w:tcPr>
          <w:p w14:paraId="2059812E" w14:textId="6BC02D00" w:rsidR="00A00102" w:rsidRPr="004B7490" w:rsidRDefault="00A00102" w:rsidP="001C53CB">
            <w:pPr>
              <w:rPr>
                <w:rFonts w:ascii="Calibri" w:hAnsi="Calibri" w:cs="Calibri"/>
                <w:b/>
                <w:bCs/>
                <w:sz w:val="20"/>
                <w:szCs w:val="20"/>
                <w:highlight w:val="yellow"/>
              </w:rPr>
            </w:pPr>
            <w:r>
              <w:rPr>
                <w:rFonts w:ascii="Calibri" w:hAnsi="Calibri" w:cs="Calibri"/>
                <w:b/>
                <w:bCs/>
                <w:sz w:val="20"/>
                <w:szCs w:val="20"/>
              </w:rPr>
              <w:t>Week 2 (Testing on</w:t>
            </w:r>
            <w:r w:rsidR="00A04E69">
              <w:rPr>
                <w:rFonts w:ascii="Calibri" w:hAnsi="Calibri" w:cs="Calibri"/>
                <w:b/>
                <w:bCs/>
                <w:sz w:val="20"/>
                <w:szCs w:val="20"/>
              </w:rPr>
              <w:t xml:space="preserve"> </w:t>
            </w:r>
            <w:r w:rsidR="00946127">
              <w:rPr>
                <w:rFonts w:ascii="Calibri" w:hAnsi="Calibri" w:cs="Calibri"/>
                <w:b/>
                <w:bCs/>
                <w:sz w:val="20"/>
                <w:szCs w:val="20"/>
              </w:rPr>
              <w:t>1</w:t>
            </w:r>
            <w:r w:rsidR="00F260AB">
              <w:rPr>
                <w:rFonts w:ascii="Calibri" w:hAnsi="Calibri" w:cs="Calibri"/>
                <w:b/>
                <w:bCs/>
                <w:sz w:val="20"/>
                <w:szCs w:val="20"/>
              </w:rPr>
              <w:t>4.0</w:t>
            </w:r>
            <w:r w:rsidR="00946127">
              <w:rPr>
                <w:rFonts w:ascii="Calibri" w:hAnsi="Calibri" w:cs="Calibri"/>
                <w:b/>
                <w:bCs/>
                <w:sz w:val="20"/>
                <w:szCs w:val="20"/>
              </w:rPr>
              <w:t>3</w:t>
            </w:r>
            <w:r w:rsidR="00A04E69">
              <w:rPr>
                <w:rFonts w:ascii="Calibri" w:hAnsi="Calibri" w:cs="Calibri"/>
                <w:b/>
                <w:bCs/>
                <w:sz w:val="20"/>
                <w:szCs w:val="20"/>
              </w:rPr>
              <w:t>)</w:t>
            </w:r>
          </w:p>
        </w:tc>
        <w:tc>
          <w:tcPr>
            <w:tcW w:w="3075" w:type="dxa"/>
            <w:gridSpan w:val="2"/>
            <w:shd w:val="clear" w:color="auto" w:fill="D9D9D9" w:themeFill="background1" w:themeFillShade="D9"/>
          </w:tcPr>
          <w:p w14:paraId="7FEE125F" w14:textId="7A2916B4" w:rsidR="00A00102" w:rsidRPr="004B7490" w:rsidRDefault="00A00102" w:rsidP="75D35581">
            <w:pPr>
              <w:rPr>
                <w:rFonts w:ascii="Calibri" w:hAnsi="Calibri" w:cs="Calibri"/>
                <w:b/>
                <w:bCs/>
                <w:sz w:val="20"/>
                <w:szCs w:val="20"/>
              </w:rPr>
            </w:pPr>
            <w:r w:rsidRPr="75D35581">
              <w:rPr>
                <w:rFonts w:ascii="Calibri" w:hAnsi="Calibri" w:cs="Calibri"/>
                <w:b/>
                <w:bCs/>
                <w:sz w:val="20"/>
                <w:szCs w:val="20"/>
              </w:rPr>
              <w:t>Week 3 (Testing on</w:t>
            </w:r>
            <w:r w:rsidR="00A04E69" w:rsidRPr="75D35581">
              <w:rPr>
                <w:rFonts w:ascii="Calibri" w:hAnsi="Calibri" w:cs="Calibri"/>
                <w:b/>
                <w:bCs/>
                <w:sz w:val="20"/>
                <w:szCs w:val="20"/>
              </w:rPr>
              <w:t xml:space="preserve"> </w:t>
            </w:r>
            <w:r w:rsidR="00946127">
              <w:rPr>
                <w:rFonts w:ascii="Calibri" w:hAnsi="Calibri" w:cs="Calibri"/>
                <w:b/>
                <w:bCs/>
                <w:sz w:val="20"/>
                <w:szCs w:val="20"/>
              </w:rPr>
              <w:t>2</w:t>
            </w:r>
            <w:r w:rsidR="00F260AB">
              <w:rPr>
                <w:rFonts w:ascii="Calibri" w:hAnsi="Calibri" w:cs="Calibri"/>
                <w:b/>
                <w:bCs/>
                <w:sz w:val="20"/>
                <w:szCs w:val="20"/>
              </w:rPr>
              <w:t>1.0</w:t>
            </w:r>
            <w:r w:rsidR="00946127">
              <w:rPr>
                <w:rFonts w:ascii="Calibri" w:hAnsi="Calibri" w:cs="Calibri"/>
                <w:b/>
                <w:bCs/>
                <w:sz w:val="20"/>
                <w:szCs w:val="20"/>
              </w:rPr>
              <w:t>3</w:t>
            </w:r>
            <w:r w:rsidR="00A04E69" w:rsidRPr="75D35581">
              <w:rPr>
                <w:rFonts w:ascii="Calibri" w:hAnsi="Calibri" w:cs="Calibri"/>
                <w:b/>
                <w:bCs/>
                <w:sz w:val="20"/>
                <w:szCs w:val="20"/>
              </w:rPr>
              <w:t>)</w:t>
            </w:r>
          </w:p>
        </w:tc>
        <w:tc>
          <w:tcPr>
            <w:tcW w:w="3026" w:type="dxa"/>
            <w:gridSpan w:val="2"/>
            <w:shd w:val="clear" w:color="auto" w:fill="D9D9D9" w:themeFill="background1" w:themeFillShade="D9"/>
          </w:tcPr>
          <w:p w14:paraId="51693B44" w14:textId="0DC74D41" w:rsidR="00A00102" w:rsidRPr="004B7490" w:rsidRDefault="00A00102" w:rsidP="75D35581">
            <w:pPr>
              <w:rPr>
                <w:rFonts w:ascii="Calibri" w:hAnsi="Calibri" w:cs="Calibri"/>
                <w:b/>
                <w:bCs/>
                <w:sz w:val="20"/>
                <w:szCs w:val="20"/>
              </w:rPr>
            </w:pPr>
            <w:r w:rsidRPr="75D35581">
              <w:rPr>
                <w:rFonts w:ascii="Calibri" w:hAnsi="Calibri" w:cs="Calibri"/>
                <w:b/>
                <w:bCs/>
                <w:sz w:val="20"/>
                <w:szCs w:val="20"/>
              </w:rPr>
              <w:t>Week 4 (Testing on</w:t>
            </w:r>
            <w:r w:rsidR="00A04E69" w:rsidRPr="75D35581">
              <w:rPr>
                <w:rFonts w:ascii="Calibri" w:hAnsi="Calibri" w:cs="Calibri"/>
                <w:b/>
                <w:bCs/>
                <w:sz w:val="20"/>
                <w:szCs w:val="20"/>
              </w:rPr>
              <w:t xml:space="preserve"> </w:t>
            </w:r>
            <w:r w:rsidR="00946127">
              <w:rPr>
                <w:rFonts w:ascii="Calibri" w:hAnsi="Calibri" w:cs="Calibri"/>
                <w:b/>
                <w:bCs/>
                <w:sz w:val="20"/>
                <w:szCs w:val="20"/>
              </w:rPr>
              <w:t>28</w:t>
            </w:r>
            <w:r w:rsidR="00195C8C">
              <w:rPr>
                <w:rFonts w:ascii="Calibri" w:hAnsi="Calibri" w:cs="Calibri"/>
                <w:b/>
                <w:bCs/>
                <w:sz w:val="20"/>
                <w:szCs w:val="20"/>
              </w:rPr>
              <w:t>.0</w:t>
            </w:r>
            <w:r w:rsidR="00946127">
              <w:rPr>
                <w:rFonts w:ascii="Calibri" w:hAnsi="Calibri" w:cs="Calibri"/>
                <w:b/>
                <w:bCs/>
                <w:sz w:val="20"/>
                <w:szCs w:val="20"/>
              </w:rPr>
              <w:t>3</w:t>
            </w:r>
            <w:r w:rsidR="00A04E69" w:rsidRPr="75D35581">
              <w:rPr>
                <w:rFonts w:ascii="Calibri" w:hAnsi="Calibri" w:cs="Calibri"/>
                <w:b/>
                <w:bCs/>
                <w:sz w:val="20"/>
                <w:szCs w:val="20"/>
              </w:rPr>
              <w:t>)</w:t>
            </w:r>
          </w:p>
        </w:tc>
        <w:tc>
          <w:tcPr>
            <w:tcW w:w="2534" w:type="dxa"/>
            <w:shd w:val="clear" w:color="auto" w:fill="D9D9D9" w:themeFill="background1" w:themeFillShade="D9"/>
          </w:tcPr>
          <w:p w14:paraId="2912E38A" w14:textId="5FD5A434" w:rsidR="00A00102" w:rsidRPr="004B7490" w:rsidRDefault="00A00102" w:rsidP="75D35581">
            <w:pPr>
              <w:rPr>
                <w:rFonts w:ascii="Calibri" w:hAnsi="Calibri" w:cs="Calibri"/>
                <w:b/>
                <w:bCs/>
                <w:sz w:val="20"/>
                <w:szCs w:val="20"/>
              </w:rPr>
            </w:pPr>
            <w:r w:rsidRPr="75D35581">
              <w:rPr>
                <w:rFonts w:ascii="Calibri" w:hAnsi="Calibri" w:cs="Calibri"/>
                <w:b/>
                <w:bCs/>
                <w:sz w:val="20"/>
                <w:szCs w:val="20"/>
              </w:rPr>
              <w:t>Week 5 (Testing on</w:t>
            </w:r>
            <w:r w:rsidR="00A04E69" w:rsidRPr="75D35581">
              <w:rPr>
                <w:rFonts w:ascii="Calibri" w:hAnsi="Calibri" w:cs="Calibri"/>
                <w:b/>
                <w:bCs/>
                <w:sz w:val="20"/>
                <w:szCs w:val="20"/>
              </w:rPr>
              <w:t xml:space="preserve"> </w:t>
            </w:r>
            <w:r w:rsidR="00195C8C">
              <w:rPr>
                <w:rFonts w:ascii="Calibri" w:hAnsi="Calibri" w:cs="Calibri"/>
                <w:b/>
                <w:bCs/>
                <w:sz w:val="20"/>
                <w:szCs w:val="20"/>
              </w:rPr>
              <w:t>4.0</w:t>
            </w:r>
            <w:r w:rsidR="009004A8">
              <w:rPr>
                <w:rFonts w:ascii="Calibri" w:hAnsi="Calibri" w:cs="Calibri"/>
                <w:b/>
                <w:bCs/>
                <w:sz w:val="20"/>
                <w:szCs w:val="20"/>
              </w:rPr>
              <w:t>4</w:t>
            </w:r>
            <w:r w:rsidR="00A04E69" w:rsidRPr="75D35581">
              <w:rPr>
                <w:rFonts w:ascii="Calibri" w:hAnsi="Calibri" w:cs="Calibri"/>
                <w:b/>
                <w:bCs/>
                <w:sz w:val="20"/>
                <w:szCs w:val="20"/>
              </w:rPr>
              <w:t>)</w:t>
            </w:r>
          </w:p>
        </w:tc>
      </w:tr>
      <w:tr w:rsidR="009C799F" w:rsidRPr="001C53CB" w14:paraId="621C7D9B" w14:textId="77777777" w:rsidTr="00BD34C2">
        <w:trPr>
          <w:cantSplit/>
          <w:trHeight w:val="2585"/>
          <w:jc w:val="center"/>
        </w:trPr>
        <w:tc>
          <w:tcPr>
            <w:tcW w:w="704" w:type="dxa"/>
            <w:vMerge/>
            <w:textDirection w:val="btLr"/>
          </w:tcPr>
          <w:p w14:paraId="3EBEE089" w14:textId="77777777" w:rsidR="009C799F" w:rsidRPr="001C53CB" w:rsidRDefault="009C799F" w:rsidP="009C799F">
            <w:pPr>
              <w:ind w:left="113" w:right="113"/>
              <w:jc w:val="center"/>
              <w:rPr>
                <w:rFonts w:ascii="Calibri" w:hAnsi="Calibri" w:cs="Calibri"/>
                <w:b/>
              </w:rPr>
            </w:pPr>
          </w:p>
        </w:tc>
        <w:tc>
          <w:tcPr>
            <w:tcW w:w="2801" w:type="dxa"/>
          </w:tcPr>
          <w:p w14:paraId="7432E0B8" w14:textId="77777777" w:rsidR="009C799F" w:rsidRDefault="009C799F" w:rsidP="009C799F">
            <w:pPr>
              <w:rPr>
                <w:rFonts w:ascii="Calibri" w:eastAsia="Calibri" w:hAnsi="Calibri" w:cs="Calibri"/>
                <w:color w:val="000000" w:themeColor="text1"/>
                <w:sz w:val="20"/>
                <w:szCs w:val="20"/>
              </w:rPr>
            </w:pPr>
            <w:r w:rsidRPr="300D1EF1">
              <w:rPr>
                <w:rFonts w:ascii="Calibri" w:eastAsia="Calibri" w:hAnsi="Calibri" w:cs="Calibri"/>
                <w:color w:val="000000" w:themeColor="text1"/>
                <w:sz w:val="20"/>
                <w:szCs w:val="20"/>
                <w:lang w:val="en-US"/>
              </w:rPr>
              <w:t>earth</w:t>
            </w:r>
          </w:p>
          <w:p w14:paraId="5EE3F212"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early</w:t>
            </w:r>
          </w:p>
          <w:p w14:paraId="69CA86DC"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circle</w:t>
            </w:r>
          </w:p>
          <w:p w14:paraId="19A49C76"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guide</w:t>
            </w:r>
          </w:p>
          <w:p w14:paraId="5B131BF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heart</w:t>
            </w:r>
          </w:p>
          <w:p w14:paraId="0725401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breath</w:t>
            </w:r>
          </w:p>
          <w:p w14:paraId="3B191012" w14:textId="637BDF19" w:rsidR="009C799F" w:rsidRDefault="00F145AA" w:rsidP="009C799F">
            <w:pPr>
              <w:rPr>
                <w:rFonts w:ascii="Calibri" w:eastAsia="Calibri" w:hAnsi="Calibri" w:cs="Calibri"/>
                <w:sz w:val="20"/>
                <w:szCs w:val="20"/>
              </w:rPr>
            </w:pPr>
            <w:r>
              <w:rPr>
                <w:rFonts w:ascii="Calibri" w:eastAsia="Calibri" w:hAnsi="Calibri" w:cs="Calibri"/>
                <w:sz w:val="20"/>
                <w:szCs w:val="20"/>
                <w:lang w:val="en-US"/>
              </w:rPr>
              <w:t>library</w:t>
            </w:r>
          </w:p>
          <w:p w14:paraId="4B8A4839"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decide</w:t>
            </w:r>
          </w:p>
          <w:p w14:paraId="130189B4"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answer</w:t>
            </w:r>
          </w:p>
          <w:p w14:paraId="3BB8C7FA" w14:textId="1BAEBA2B" w:rsidR="009C799F" w:rsidRPr="00AF7AD1"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promise</w:t>
            </w:r>
          </w:p>
        </w:tc>
        <w:tc>
          <w:tcPr>
            <w:tcW w:w="3073" w:type="dxa"/>
            <w:gridSpan w:val="2"/>
          </w:tcPr>
          <w:p w14:paraId="3FC468F9"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often</w:t>
            </w:r>
          </w:p>
          <w:p w14:paraId="6CFBF42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possible</w:t>
            </w:r>
          </w:p>
          <w:p w14:paraId="18D2FC0D"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grammar</w:t>
            </w:r>
          </w:p>
          <w:p w14:paraId="711C3DE2"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February</w:t>
            </w:r>
          </w:p>
          <w:p w14:paraId="637F0C06"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question</w:t>
            </w:r>
          </w:p>
          <w:p w14:paraId="1BFD2503"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woman</w:t>
            </w:r>
          </w:p>
          <w:p w14:paraId="5981ADF8"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history</w:t>
            </w:r>
          </w:p>
          <w:p w14:paraId="5EFBE0AD"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eight</w:t>
            </w:r>
          </w:p>
          <w:p w14:paraId="7FE74807"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breathe</w:t>
            </w:r>
          </w:p>
          <w:p w14:paraId="3D99E511" w14:textId="7F17C21B" w:rsidR="009C799F" w:rsidRPr="005D5310"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extreme</w:t>
            </w:r>
          </w:p>
        </w:tc>
        <w:tc>
          <w:tcPr>
            <w:tcW w:w="3075" w:type="dxa"/>
            <w:gridSpan w:val="2"/>
          </w:tcPr>
          <w:p w14:paraId="2E787D7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accident</w:t>
            </w:r>
          </w:p>
          <w:p w14:paraId="5F72A382"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bicycle</w:t>
            </w:r>
          </w:p>
          <w:p w14:paraId="4BF7AB89"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purpose</w:t>
            </w:r>
          </w:p>
          <w:p w14:paraId="777C8387"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thought </w:t>
            </w:r>
          </w:p>
          <w:p w14:paraId="7ECECD4C"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notice</w:t>
            </w:r>
          </w:p>
          <w:p w14:paraId="5EA6D52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naughty </w:t>
            </w:r>
          </w:p>
          <w:p w14:paraId="414CB680"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island </w:t>
            </w:r>
          </w:p>
          <w:p w14:paraId="37022B36"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material </w:t>
            </w:r>
          </w:p>
          <w:p w14:paraId="694080DE"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strange </w:t>
            </w:r>
          </w:p>
          <w:p w14:paraId="3CA8ECD4" w14:textId="6A9CC513" w:rsidR="009C799F" w:rsidRPr="004B7490" w:rsidRDefault="009C799F" w:rsidP="009C799F">
            <w:pPr>
              <w:rPr>
                <w:rFonts w:ascii="Calibri" w:hAnsi="Calibri" w:cs="Calibri"/>
                <w:sz w:val="20"/>
                <w:szCs w:val="20"/>
              </w:rPr>
            </w:pPr>
            <w:r w:rsidRPr="300D1EF1">
              <w:rPr>
                <w:rFonts w:ascii="Calibri" w:eastAsia="Calibri" w:hAnsi="Calibri" w:cs="Calibri"/>
                <w:sz w:val="20"/>
                <w:szCs w:val="20"/>
                <w:lang w:val="en-US"/>
              </w:rPr>
              <w:t>although</w:t>
            </w:r>
          </w:p>
        </w:tc>
        <w:tc>
          <w:tcPr>
            <w:tcW w:w="3026" w:type="dxa"/>
            <w:gridSpan w:val="2"/>
          </w:tcPr>
          <w:p w14:paraId="49A740C8"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possess </w:t>
            </w:r>
          </w:p>
          <w:p w14:paraId="306D138C"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calendar </w:t>
            </w:r>
          </w:p>
          <w:p w14:paraId="6393A1FF"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experience </w:t>
            </w:r>
          </w:p>
          <w:p w14:paraId="31BAA00F"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experiment </w:t>
            </w:r>
          </w:p>
          <w:p w14:paraId="5F9B32EB"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centre </w:t>
            </w:r>
          </w:p>
          <w:p w14:paraId="5FFD488C"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complete </w:t>
            </w:r>
          </w:p>
          <w:p w14:paraId="12D50146"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consider </w:t>
            </w:r>
          </w:p>
          <w:p w14:paraId="109E88D0"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knowledge </w:t>
            </w:r>
          </w:p>
          <w:p w14:paraId="2CF357C0"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natural </w:t>
            </w:r>
          </w:p>
          <w:p w14:paraId="53F584E2" w14:textId="0E7A1F78" w:rsidR="009C799F" w:rsidRPr="00551C4E"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fruit</w:t>
            </w:r>
          </w:p>
        </w:tc>
        <w:tc>
          <w:tcPr>
            <w:tcW w:w="2534" w:type="dxa"/>
          </w:tcPr>
          <w:p w14:paraId="06A33946"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length</w:t>
            </w:r>
          </w:p>
          <w:p w14:paraId="3ED8E48F"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exercise </w:t>
            </w:r>
          </w:p>
          <w:p w14:paraId="21C50948"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therefore </w:t>
            </w:r>
          </w:p>
          <w:p w14:paraId="1F01E600"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separate </w:t>
            </w:r>
          </w:p>
          <w:p w14:paraId="26E1557C"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ordinary </w:t>
            </w:r>
          </w:p>
          <w:p w14:paraId="2D993477"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popular</w:t>
            </w:r>
          </w:p>
          <w:p w14:paraId="697E7878"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position </w:t>
            </w:r>
          </w:p>
          <w:p w14:paraId="33E0791F"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women</w:t>
            </w:r>
          </w:p>
          <w:p w14:paraId="459378D2" w14:textId="77777777" w:rsidR="009C799F" w:rsidRDefault="009C799F" w:rsidP="009C799F">
            <w:pPr>
              <w:rPr>
                <w:rFonts w:ascii="Calibri" w:eastAsia="Calibri" w:hAnsi="Calibri" w:cs="Calibri"/>
                <w:sz w:val="20"/>
                <w:szCs w:val="20"/>
              </w:rPr>
            </w:pPr>
            <w:r w:rsidRPr="300D1EF1">
              <w:rPr>
                <w:rFonts w:ascii="Calibri" w:eastAsia="Calibri" w:hAnsi="Calibri" w:cs="Calibri"/>
                <w:sz w:val="20"/>
                <w:szCs w:val="20"/>
                <w:lang w:val="en-US"/>
              </w:rPr>
              <w:t xml:space="preserve">actually </w:t>
            </w:r>
          </w:p>
          <w:p w14:paraId="1391F97A" w14:textId="458EF2F8" w:rsidR="009C799F" w:rsidRPr="004B7490" w:rsidRDefault="009C799F" w:rsidP="009C799F">
            <w:pPr>
              <w:rPr>
                <w:rFonts w:ascii="Calibri" w:hAnsi="Calibri" w:cs="Calibri"/>
                <w:sz w:val="20"/>
                <w:szCs w:val="20"/>
              </w:rPr>
            </w:pPr>
            <w:r w:rsidRPr="300D1EF1">
              <w:rPr>
                <w:rFonts w:ascii="Calibri" w:eastAsia="Calibri" w:hAnsi="Calibri" w:cs="Calibri"/>
                <w:sz w:val="20"/>
                <w:szCs w:val="20"/>
                <w:lang w:val="en-US"/>
              </w:rPr>
              <w:t xml:space="preserve">quarter </w:t>
            </w:r>
          </w:p>
        </w:tc>
      </w:tr>
    </w:tbl>
    <w:p w14:paraId="4A269EFA" w14:textId="593F37D8" w:rsidR="75D35581" w:rsidRDefault="00AE5328" w:rsidP="75D35581">
      <w:pPr>
        <w:rPr>
          <w:rFonts w:ascii="Calibri" w:hAnsi="Calibri" w:cs="Calibri"/>
          <w:sz w:val="24"/>
          <w:szCs w:val="24"/>
          <w:highlight w:val="yellow"/>
        </w:rPr>
      </w:pPr>
      <w:r>
        <w:rPr>
          <w:rFonts w:ascii="Calibri" w:hAnsi="Calibri" w:cs="Calibri"/>
          <w:noProof/>
          <w:sz w:val="24"/>
          <w:szCs w:val="24"/>
        </w:rPr>
        <mc:AlternateContent>
          <mc:Choice Requires="wpi">
            <w:drawing>
              <wp:anchor distT="0" distB="0" distL="114300" distR="114300" simplePos="0" relativeHeight="251663364" behindDoc="0" locked="0" layoutInCell="1" allowOverlap="1" wp14:anchorId="694E39E7" wp14:editId="44FF31FD">
                <wp:simplePos x="0" y="0"/>
                <wp:positionH relativeFrom="column">
                  <wp:posOffset>-1146045</wp:posOffset>
                </wp:positionH>
                <wp:positionV relativeFrom="paragraph">
                  <wp:posOffset>-4321465</wp:posOffset>
                </wp:positionV>
                <wp:extent cx="486720" cy="703080"/>
                <wp:effectExtent l="38100" t="38100" r="8890" b="40005"/>
                <wp:wrapNone/>
                <wp:docPr id="148170404"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486720" cy="703080"/>
                      </w14:xfrm>
                    </w14:contentPart>
                  </a:graphicData>
                </a:graphic>
              </wp:anchor>
            </w:drawing>
          </mc:Choice>
          <mc:Fallback>
            <w:pict>
              <v:shapetype w14:anchorId="6AC738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90.75pt;margin-top:-340.75pt;width:39.3pt;height:56.3pt;z-index:2516633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">
                <v:imagedata r:id="rId13" o:title=""/>
              </v:shape>
            </w:pict>
          </mc:Fallback>
        </mc:AlternateContent>
      </w:r>
      <w:r>
        <w:rPr>
          <w:rFonts w:ascii="Calibri" w:hAnsi="Calibri" w:cs="Calibri"/>
          <w:noProof/>
          <w:sz w:val="24"/>
          <w:szCs w:val="24"/>
        </w:rPr>
        <mc:AlternateContent>
          <mc:Choice Requires="wpi">
            <w:drawing>
              <wp:anchor distT="0" distB="0" distL="114300" distR="114300" simplePos="0" relativeHeight="251662340" behindDoc="0" locked="0" layoutInCell="1" allowOverlap="1" wp14:anchorId="47B31671" wp14:editId="3EB6B673">
                <wp:simplePos x="0" y="0"/>
                <wp:positionH relativeFrom="column">
                  <wp:posOffset>-1740045</wp:posOffset>
                </wp:positionH>
                <wp:positionV relativeFrom="paragraph">
                  <wp:posOffset>-4220305</wp:posOffset>
                </wp:positionV>
                <wp:extent cx="371160" cy="738720"/>
                <wp:effectExtent l="38100" t="38100" r="48260" b="42545"/>
                <wp:wrapNone/>
                <wp:docPr id="236795238"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71160" cy="738720"/>
                      </w14:xfrm>
                    </w14:contentPart>
                  </a:graphicData>
                </a:graphic>
              </wp:anchor>
            </w:drawing>
          </mc:Choice>
          <mc:Fallback>
            <w:pict>
              <v:shape w14:anchorId="37B4801B" id="Ink 4" o:spid="_x0000_s1026" type="#_x0000_t75" style="position:absolute;margin-left:-137.5pt;margin-top:-332.8pt;width:30.25pt;height:59.15pt;z-index:2516623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">
                <v:imagedata r:id="rId15" o:title=""/>
              </v:shape>
            </w:pict>
          </mc:Fallback>
        </mc:AlternateContent>
      </w:r>
      <w:r>
        <w:rPr>
          <w:rFonts w:ascii="Calibri" w:hAnsi="Calibri" w:cs="Calibri"/>
          <w:noProof/>
          <w:sz w:val="24"/>
          <w:szCs w:val="24"/>
        </w:rPr>
        <mc:AlternateContent>
          <mc:Choice Requires="wpi">
            <w:drawing>
              <wp:anchor distT="0" distB="0" distL="114300" distR="114300" simplePos="0" relativeHeight="251661316" behindDoc="0" locked="0" layoutInCell="1" allowOverlap="1" wp14:anchorId="2D9CA5D2" wp14:editId="3915949C">
                <wp:simplePos x="0" y="0"/>
                <wp:positionH relativeFrom="column">
                  <wp:posOffset>-1257645</wp:posOffset>
                </wp:positionH>
                <wp:positionV relativeFrom="paragraph">
                  <wp:posOffset>-3860665</wp:posOffset>
                </wp:positionV>
                <wp:extent cx="474480" cy="301680"/>
                <wp:effectExtent l="38100" t="38100" r="1905" b="41275"/>
                <wp:wrapNone/>
                <wp:docPr id="1741443454"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474480" cy="301680"/>
                      </w14:xfrm>
                    </w14:contentPart>
                  </a:graphicData>
                </a:graphic>
              </wp:anchor>
            </w:drawing>
          </mc:Choice>
          <mc:Fallback>
            <w:pict>
              <v:shape w14:anchorId="26C27BC7" id="Ink 3" o:spid="_x0000_s1026" type="#_x0000_t75" style="position:absolute;margin-left:-99.55pt;margin-top:-304.5pt;width:38.35pt;height:24.7pt;z-index:2516613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">
                <v:imagedata r:id="rId17" o:title=""/>
              </v:shape>
            </w:pict>
          </mc:Fallback>
        </mc:AlternateContent>
      </w:r>
      <w:r>
        <w:rPr>
          <w:rFonts w:ascii="Calibri" w:hAnsi="Calibri" w:cs="Calibri"/>
          <w:noProof/>
          <w:sz w:val="24"/>
          <w:szCs w:val="24"/>
        </w:rPr>
        <mc:AlternateContent>
          <mc:Choice Requires="wpi">
            <w:drawing>
              <wp:anchor distT="0" distB="0" distL="114300" distR="114300" simplePos="0" relativeHeight="251660292" behindDoc="0" locked="0" layoutInCell="1" allowOverlap="1" wp14:anchorId="1BCD524A" wp14:editId="54141C2E">
                <wp:simplePos x="0" y="0"/>
                <wp:positionH relativeFrom="column">
                  <wp:posOffset>-1236405</wp:posOffset>
                </wp:positionH>
                <wp:positionV relativeFrom="paragraph">
                  <wp:posOffset>-4287625</wp:posOffset>
                </wp:positionV>
                <wp:extent cx="374760" cy="400320"/>
                <wp:effectExtent l="38100" t="38100" r="6350" b="38100"/>
                <wp:wrapNone/>
                <wp:docPr id="1759301288"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374760" cy="400320"/>
                      </w14:xfrm>
                    </w14:contentPart>
                  </a:graphicData>
                </a:graphic>
              </wp:anchor>
            </w:drawing>
          </mc:Choice>
          <mc:Fallback>
            <w:pict>
              <v:shape w14:anchorId="2D3F174C" id="Ink 2" o:spid="_x0000_s1026" type="#_x0000_t75" style="position:absolute;margin-left:-97.85pt;margin-top:-338.1pt;width:30.45pt;height:32.5pt;z-index:2516602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&#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">
                <v:imagedata r:id="rId19" o:title=""/>
              </v:shape>
            </w:pict>
          </mc:Fallback>
        </mc:AlternateContent>
      </w:r>
      <w:r>
        <w:rPr>
          <w:rFonts w:ascii="Calibri" w:hAnsi="Calibri" w:cs="Calibri"/>
          <w:noProof/>
          <w:sz w:val="24"/>
          <w:szCs w:val="24"/>
        </w:rPr>
        <mc:AlternateContent>
          <mc:Choice Requires="wpi">
            <w:drawing>
              <wp:anchor distT="0" distB="0" distL="114300" distR="114300" simplePos="0" relativeHeight="251659268" behindDoc="0" locked="0" layoutInCell="1" allowOverlap="1" wp14:anchorId="0FD683A9" wp14:editId="3F246701">
                <wp:simplePos x="0" y="0"/>
                <wp:positionH relativeFrom="column">
                  <wp:posOffset>-1723125</wp:posOffset>
                </wp:positionH>
                <wp:positionV relativeFrom="paragraph">
                  <wp:posOffset>-4147585</wp:posOffset>
                </wp:positionV>
                <wp:extent cx="476640" cy="587520"/>
                <wp:effectExtent l="38100" t="38100" r="38100" b="41275"/>
                <wp:wrapNone/>
                <wp:docPr id="202476810"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476640" cy="587520"/>
                      </w14:xfrm>
                    </w14:contentPart>
                  </a:graphicData>
                </a:graphic>
              </wp:anchor>
            </w:drawing>
          </mc:Choice>
          <mc:Fallback>
            <w:pict>
              <v:shape w14:anchorId="30DE04FA" id="Ink 1" o:spid="_x0000_s1026" type="#_x0000_t75" style="position:absolute;margin-left:-136.2pt;margin-top:-327.1pt;width:38.55pt;height:47.25pt;z-index:251659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">
                <v:imagedata r:id="rId21" o:title=""/>
              </v:shape>
            </w:pict>
          </mc:Fallback>
        </mc:AlternateContent>
      </w:r>
    </w:p>
    <w:tbl>
      <w:tblPr>
        <w:tblStyle w:val="TableGrid"/>
        <w:tblpPr w:leftFromText="180" w:rightFromText="180" w:vertAnchor="text" w:horzAnchor="margin" w:tblpX="279" w:tblpY="-150"/>
        <w:tblW w:w="15167" w:type="dxa"/>
        <w:tblLook w:val="04A0" w:firstRow="1" w:lastRow="0" w:firstColumn="1" w:lastColumn="0" w:noHBand="0" w:noVBand="1"/>
      </w:tblPr>
      <w:tblGrid>
        <w:gridCol w:w="3065"/>
        <w:gridCol w:w="3271"/>
        <w:gridCol w:w="3243"/>
        <w:gridCol w:w="3032"/>
        <w:gridCol w:w="2556"/>
      </w:tblGrid>
      <w:tr w:rsidR="00B2754B" w:rsidRPr="001C53CB" w14:paraId="5AFE352C" w14:textId="77777777" w:rsidTr="751FC5EA">
        <w:trPr>
          <w:trHeight w:val="293"/>
        </w:trPr>
        <w:tc>
          <w:tcPr>
            <w:tcW w:w="3065" w:type="dxa"/>
          </w:tcPr>
          <w:p w14:paraId="6AFAD047" w14:textId="3513438A" w:rsidR="000B7669" w:rsidRPr="001C53CB" w:rsidRDefault="2A6C0EC1" w:rsidP="000B7669">
            <w:pPr>
              <w:rPr>
                <w:rFonts w:ascii="Calibri" w:hAnsi="Calibri" w:cs="Calibri"/>
              </w:rPr>
            </w:pPr>
            <w:r w:rsidRPr="089C5C96">
              <w:rPr>
                <w:rFonts w:ascii="Calibri" w:hAnsi="Calibri" w:cs="Calibri"/>
                <w:b/>
                <w:bCs/>
              </w:rPr>
              <w:lastRenderedPageBreak/>
              <w:t>In</w:t>
            </w:r>
            <w:r w:rsidR="2D6EAF75" w:rsidRPr="089C5C96">
              <w:rPr>
                <w:rFonts w:ascii="Calibri" w:hAnsi="Calibri" w:cs="Calibri"/>
                <w:b/>
                <w:bCs/>
              </w:rPr>
              <w:t xml:space="preserve"> </w:t>
            </w:r>
            <w:r w:rsidR="00BD34C2">
              <w:rPr>
                <w:rFonts w:ascii="Calibri" w:hAnsi="Calibri" w:cs="Calibri"/>
                <w:b/>
                <w:bCs/>
              </w:rPr>
              <w:t>Geography</w:t>
            </w:r>
            <w:r w:rsidR="42B1AF14" w:rsidRPr="089C5C96">
              <w:rPr>
                <w:rFonts w:ascii="Calibri" w:hAnsi="Calibri" w:cs="Calibri"/>
                <w:b/>
                <w:bCs/>
              </w:rPr>
              <w:t xml:space="preserve">, </w:t>
            </w:r>
            <w:r w:rsidRPr="089C5C96">
              <w:rPr>
                <w:rFonts w:ascii="Calibri" w:hAnsi="Calibri" w:cs="Calibri"/>
              </w:rPr>
              <w:t>we are learning about:</w:t>
            </w:r>
          </w:p>
          <w:p w14:paraId="540034D3" w14:textId="75C5506A" w:rsidR="1D74ABA6" w:rsidRDefault="1D74ABA6" w:rsidP="20CD2C69">
            <w:pPr>
              <w:rPr>
                <w:rFonts w:ascii="Calibri" w:hAnsi="Calibri" w:cs="Calibri"/>
                <w:highlight w:val="yellow"/>
              </w:rPr>
            </w:pPr>
          </w:p>
          <w:p w14:paraId="222EEA28" w14:textId="360C8677" w:rsidR="1D74ABA6" w:rsidRPr="00F12CB9" w:rsidRDefault="00F12CB9" w:rsidP="00DC0310">
            <w:pPr>
              <w:pStyle w:val="ListParagraph"/>
              <w:numPr>
                <w:ilvl w:val="0"/>
                <w:numId w:val="23"/>
              </w:numPr>
              <w:spacing w:after="0" w:line="240" w:lineRule="auto"/>
              <w:rPr>
                <w:rFonts w:ascii="Calibri" w:hAnsi="Calibri" w:cs="Calibri"/>
              </w:rPr>
            </w:pPr>
            <w:r>
              <w:rPr>
                <w:rFonts w:ascii="Calibri" w:hAnsi="Calibri" w:cs="Calibri"/>
              </w:rPr>
              <w:t>Our Local Area</w:t>
            </w:r>
          </w:p>
          <w:p w14:paraId="52F999D4" w14:textId="2666A5E1" w:rsidR="00B567B9" w:rsidRPr="001C53CB" w:rsidRDefault="00B567B9" w:rsidP="009F5289">
            <w:pPr>
              <w:pStyle w:val="ListParagraph"/>
              <w:spacing w:after="0" w:line="240" w:lineRule="auto"/>
              <w:rPr>
                <w:rFonts w:ascii="Calibri" w:hAnsi="Calibri" w:cs="Calibri"/>
              </w:rPr>
            </w:pPr>
          </w:p>
        </w:tc>
        <w:tc>
          <w:tcPr>
            <w:tcW w:w="3271" w:type="dxa"/>
          </w:tcPr>
          <w:p w14:paraId="4C8F3281" w14:textId="77777777" w:rsidR="00B2754B" w:rsidRPr="001C53CB" w:rsidRDefault="00B2754B">
            <w:pPr>
              <w:rPr>
                <w:rFonts w:ascii="Calibri" w:hAnsi="Calibri" w:cs="Calibri"/>
              </w:rPr>
            </w:pPr>
            <w:r w:rsidRPr="001C53CB">
              <w:rPr>
                <w:rFonts w:ascii="Calibri" w:hAnsi="Calibri" w:cs="Calibri"/>
                <w:b/>
              </w:rPr>
              <w:t xml:space="preserve">In Science, </w:t>
            </w:r>
            <w:r w:rsidRPr="001C53CB">
              <w:rPr>
                <w:rFonts w:ascii="Calibri" w:hAnsi="Calibri" w:cs="Calibri"/>
              </w:rPr>
              <w:t>we are learning about:</w:t>
            </w:r>
          </w:p>
          <w:p w14:paraId="2C916C8F" w14:textId="77777777" w:rsidR="00B2754B" w:rsidRPr="001C53CB" w:rsidRDefault="00B2754B">
            <w:pPr>
              <w:rPr>
                <w:rFonts w:ascii="Calibri" w:hAnsi="Calibri" w:cs="Calibri"/>
                <w:highlight w:val="yellow"/>
              </w:rPr>
            </w:pPr>
          </w:p>
          <w:p w14:paraId="3292A241" w14:textId="77777777" w:rsidR="00CD2ACF" w:rsidRPr="00BF06A0" w:rsidRDefault="0078275C" w:rsidP="0078275C">
            <w:pPr>
              <w:pStyle w:val="ListParagraph"/>
              <w:numPr>
                <w:ilvl w:val="0"/>
                <w:numId w:val="11"/>
              </w:numPr>
              <w:spacing w:after="0" w:line="240" w:lineRule="auto"/>
              <w:rPr>
                <w:rFonts w:ascii="Calibri" w:hAnsi="Calibri" w:cs="Calibri"/>
              </w:rPr>
            </w:pPr>
            <w:r w:rsidRPr="104C5EF1">
              <w:rPr>
                <w:rFonts w:ascii="Calibri" w:eastAsia="Calibri" w:hAnsi="Calibri" w:cs="Calibri"/>
              </w:rPr>
              <w:t>Solids, Liquids and Gases</w:t>
            </w:r>
          </w:p>
          <w:p w14:paraId="61FE80CA" w14:textId="69201D1A" w:rsidR="00BF06A0" w:rsidRPr="001C53CB" w:rsidRDefault="00BF06A0" w:rsidP="0078275C">
            <w:pPr>
              <w:pStyle w:val="ListParagraph"/>
              <w:numPr>
                <w:ilvl w:val="0"/>
                <w:numId w:val="11"/>
              </w:numPr>
              <w:spacing w:after="0" w:line="240" w:lineRule="auto"/>
              <w:rPr>
                <w:rFonts w:ascii="Calibri" w:hAnsi="Calibri" w:cs="Calibri"/>
              </w:rPr>
            </w:pPr>
            <w:r>
              <w:rPr>
                <w:rFonts w:ascii="Calibri" w:hAnsi="Calibri" w:cs="Calibri"/>
              </w:rPr>
              <w:t>Rocks and soils</w:t>
            </w:r>
          </w:p>
        </w:tc>
        <w:tc>
          <w:tcPr>
            <w:tcW w:w="3243" w:type="dxa"/>
            <w:vMerge w:val="restart"/>
          </w:tcPr>
          <w:p w14:paraId="7B9FB339" w14:textId="77777777" w:rsidR="00B2754B" w:rsidRPr="001C53CB" w:rsidRDefault="00B2754B">
            <w:pPr>
              <w:jc w:val="center"/>
              <w:rPr>
                <w:rFonts w:ascii="Calibri" w:hAnsi="Calibri" w:cs="Calibri"/>
                <w:b/>
                <w:sz w:val="36"/>
                <w:szCs w:val="36"/>
              </w:rPr>
            </w:pPr>
            <w:r w:rsidRPr="001C53CB">
              <w:rPr>
                <w:rFonts w:ascii="Calibri" w:hAnsi="Calibri" w:cs="Calibri"/>
                <w:b/>
                <w:sz w:val="36"/>
                <w:szCs w:val="36"/>
              </w:rPr>
              <w:t>Curriculum Overview</w:t>
            </w:r>
          </w:p>
          <w:p w14:paraId="38AB9CDA" w14:textId="77777777" w:rsidR="00B2754B" w:rsidRPr="001C53CB" w:rsidRDefault="00B2754B">
            <w:pPr>
              <w:jc w:val="center"/>
              <w:rPr>
                <w:rFonts w:ascii="Calibri" w:hAnsi="Calibri" w:cs="Calibri"/>
                <w:b/>
                <w:sz w:val="36"/>
                <w:szCs w:val="36"/>
              </w:rPr>
            </w:pPr>
          </w:p>
          <w:p w14:paraId="2AAD1683" w14:textId="77777777" w:rsidR="00B2754B" w:rsidRPr="001C53CB" w:rsidRDefault="00B2754B">
            <w:pPr>
              <w:jc w:val="center"/>
              <w:rPr>
                <w:rFonts w:ascii="Calibri" w:hAnsi="Calibri" w:cs="Calibri"/>
                <w:b/>
                <w:sz w:val="36"/>
                <w:szCs w:val="36"/>
              </w:rPr>
            </w:pPr>
          </w:p>
          <w:p w14:paraId="4D4565B9" w14:textId="65A5271C" w:rsidR="00B2754B" w:rsidRPr="001C53CB" w:rsidRDefault="00EB0776" w:rsidP="089C5C96">
            <w:pPr>
              <w:jc w:val="center"/>
              <w:rPr>
                <w:rFonts w:ascii="Calibri" w:hAnsi="Calibri" w:cs="Calibri"/>
                <w:b/>
                <w:bCs/>
                <w:sz w:val="32"/>
                <w:szCs w:val="32"/>
              </w:rPr>
            </w:pPr>
            <w:r>
              <w:rPr>
                <w:rFonts w:ascii="Calibri" w:hAnsi="Calibri" w:cs="Calibri"/>
                <w:b/>
                <w:bCs/>
                <w:sz w:val="32"/>
                <w:szCs w:val="32"/>
              </w:rPr>
              <w:t xml:space="preserve">Spring </w:t>
            </w:r>
            <w:r w:rsidR="00BD34C2">
              <w:rPr>
                <w:rFonts w:ascii="Calibri" w:hAnsi="Calibri" w:cs="Calibri"/>
                <w:b/>
                <w:bCs/>
                <w:sz w:val="32"/>
                <w:szCs w:val="32"/>
              </w:rPr>
              <w:t>2</w:t>
            </w:r>
            <w:r w:rsidR="5A618813" w:rsidRPr="089C5C96">
              <w:rPr>
                <w:rFonts w:ascii="Calibri" w:hAnsi="Calibri" w:cs="Calibri"/>
                <w:b/>
                <w:bCs/>
                <w:sz w:val="32"/>
                <w:szCs w:val="32"/>
              </w:rPr>
              <w:t xml:space="preserve"> </w:t>
            </w:r>
          </w:p>
          <w:p w14:paraId="7A5C44A4" w14:textId="77777777" w:rsidR="00B2754B" w:rsidRPr="001C53CB" w:rsidRDefault="00B2754B">
            <w:pPr>
              <w:jc w:val="center"/>
              <w:rPr>
                <w:rFonts w:ascii="Calibri" w:hAnsi="Calibri" w:cs="Calibri"/>
                <w:b/>
                <w:sz w:val="36"/>
                <w:szCs w:val="36"/>
              </w:rPr>
            </w:pPr>
            <w:r w:rsidRPr="001C53CB">
              <w:rPr>
                <w:rFonts w:ascii="Calibri" w:hAnsi="Calibri" w:cs="Calibri"/>
                <w:b/>
                <w:noProof/>
                <w:sz w:val="36"/>
                <w:szCs w:val="36"/>
                <w:lang w:eastAsia="en-GB"/>
              </w:rPr>
              <w:drawing>
                <wp:inline distT="0" distB="0" distL="0" distR="0" wp14:anchorId="0C2C10DB" wp14:editId="118F63E0">
                  <wp:extent cx="914300" cy="686707"/>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3529" cy="716171"/>
                          </a:xfrm>
                          <a:prstGeom prst="rect">
                            <a:avLst/>
                          </a:prstGeom>
                        </pic:spPr>
                      </pic:pic>
                    </a:graphicData>
                  </a:graphic>
                </wp:inline>
              </w:drawing>
            </w:r>
          </w:p>
          <w:p w14:paraId="40C250FF" w14:textId="77777777" w:rsidR="00B2754B" w:rsidRPr="001C53CB" w:rsidRDefault="00B2754B">
            <w:pPr>
              <w:jc w:val="center"/>
              <w:rPr>
                <w:rFonts w:ascii="Calibri" w:hAnsi="Calibri" w:cs="Calibri"/>
                <w:b/>
                <w:sz w:val="32"/>
                <w:szCs w:val="32"/>
              </w:rPr>
            </w:pPr>
            <w:r w:rsidRPr="001C53CB">
              <w:rPr>
                <w:rFonts w:ascii="Calibri" w:hAnsi="Calibri" w:cs="Calibri"/>
                <w:b/>
                <w:sz w:val="32"/>
                <w:szCs w:val="32"/>
              </w:rPr>
              <w:t>Year 3</w:t>
            </w:r>
          </w:p>
          <w:p w14:paraId="79AA2591" w14:textId="77777777" w:rsidR="00B2754B" w:rsidRPr="001C53CB" w:rsidRDefault="00B2754B">
            <w:pPr>
              <w:jc w:val="center"/>
              <w:rPr>
                <w:rFonts w:ascii="Calibri" w:hAnsi="Calibri" w:cs="Calibri"/>
                <w:b/>
                <w:sz w:val="24"/>
                <w:szCs w:val="24"/>
                <w:highlight w:val="yellow"/>
              </w:rPr>
            </w:pPr>
          </w:p>
        </w:tc>
        <w:tc>
          <w:tcPr>
            <w:tcW w:w="3032" w:type="dxa"/>
          </w:tcPr>
          <w:p w14:paraId="664898E4" w14:textId="77777777" w:rsidR="001C3FDF" w:rsidRDefault="00B2754B" w:rsidP="00D5382E">
            <w:pPr>
              <w:rPr>
                <w:rFonts w:ascii="Calibri" w:hAnsi="Calibri" w:cs="Calibri"/>
              </w:rPr>
            </w:pPr>
            <w:r w:rsidRPr="001C53CB">
              <w:rPr>
                <w:rFonts w:ascii="Calibri" w:hAnsi="Calibri" w:cs="Calibri"/>
                <w:b/>
              </w:rPr>
              <w:t xml:space="preserve">In PSHE, </w:t>
            </w:r>
            <w:r w:rsidR="000A5610" w:rsidRPr="003129CE">
              <w:rPr>
                <w:rFonts w:ascii="Calibri" w:hAnsi="Calibri" w:cs="Calibri"/>
                <w:bCs/>
              </w:rPr>
              <w:t xml:space="preserve">we are focusing our learning </w:t>
            </w:r>
            <w:r w:rsidR="007B17FF" w:rsidRPr="003129CE">
              <w:rPr>
                <w:rFonts w:ascii="Calibri" w:hAnsi="Calibri" w:cs="Calibri"/>
                <w:bCs/>
              </w:rPr>
              <w:t>on</w:t>
            </w:r>
            <w:r w:rsidR="000A5610" w:rsidRPr="003129CE">
              <w:rPr>
                <w:rFonts w:ascii="Calibri" w:hAnsi="Calibri" w:cs="Calibri"/>
                <w:bCs/>
              </w:rPr>
              <w:t xml:space="preserve"> the theme</w:t>
            </w:r>
            <w:r w:rsidR="00D5382E">
              <w:rPr>
                <w:rFonts w:ascii="Calibri" w:hAnsi="Calibri" w:cs="Calibri"/>
                <w:bCs/>
              </w:rPr>
              <w:t xml:space="preserve"> of </w:t>
            </w:r>
            <w:r w:rsidR="001C3FDF" w:rsidRPr="00D5382E">
              <w:rPr>
                <w:rFonts w:ascii="Calibri" w:hAnsi="Calibri" w:cs="Calibri"/>
              </w:rPr>
              <w:t>Try your best and be proud</w:t>
            </w:r>
            <w:r w:rsidR="00D5382E" w:rsidRPr="00D5382E">
              <w:rPr>
                <w:rFonts w:ascii="Calibri" w:hAnsi="Calibri" w:cs="Calibri"/>
              </w:rPr>
              <w:t xml:space="preserve"> with a focus on</w:t>
            </w:r>
            <w:r w:rsidR="00D5382E">
              <w:rPr>
                <w:rFonts w:ascii="Calibri" w:hAnsi="Calibri" w:cs="Calibri"/>
              </w:rPr>
              <w:t>:</w:t>
            </w:r>
          </w:p>
          <w:p w14:paraId="3A9B0EEE" w14:textId="77777777" w:rsidR="00D5382E" w:rsidRDefault="00D5382E" w:rsidP="00D5382E">
            <w:pPr>
              <w:pStyle w:val="ListParagraph"/>
              <w:numPr>
                <w:ilvl w:val="0"/>
                <w:numId w:val="19"/>
              </w:numPr>
              <w:spacing w:after="0" w:line="240" w:lineRule="auto"/>
              <w:rPr>
                <w:rFonts w:ascii="Calibri" w:hAnsi="Calibri" w:cs="Calibri"/>
                <w:bCs/>
              </w:rPr>
            </w:pPr>
            <w:r>
              <w:rPr>
                <w:rFonts w:ascii="Calibri" w:hAnsi="Calibri" w:cs="Calibri"/>
                <w:bCs/>
              </w:rPr>
              <w:t>Health and wellbeing</w:t>
            </w:r>
          </w:p>
          <w:p w14:paraId="7FFCFBE9" w14:textId="044D2951" w:rsidR="00D5382E" w:rsidRPr="00D5382E" w:rsidRDefault="00D5382E" w:rsidP="00D5382E">
            <w:pPr>
              <w:pStyle w:val="ListParagraph"/>
              <w:numPr>
                <w:ilvl w:val="0"/>
                <w:numId w:val="19"/>
              </w:numPr>
              <w:spacing w:after="0" w:line="240" w:lineRule="auto"/>
              <w:rPr>
                <w:rFonts w:ascii="Calibri" w:hAnsi="Calibri" w:cs="Calibri"/>
                <w:bCs/>
              </w:rPr>
            </w:pPr>
            <w:r>
              <w:rPr>
                <w:rFonts w:ascii="Calibri" w:hAnsi="Calibri" w:cs="Calibri"/>
                <w:bCs/>
              </w:rPr>
              <w:t xml:space="preserve">Managing </w:t>
            </w:r>
            <w:r w:rsidR="00555F50">
              <w:rPr>
                <w:rFonts w:ascii="Calibri" w:hAnsi="Calibri" w:cs="Calibri"/>
                <w:bCs/>
              </w:rPr>
              <w:t>conflicting feelings.</w:t>
            </w:r>
          </w:p>
        </w:tc>
        <w:tc>
          <w:tcPr>
            <w:tcW w:w="2556" w:type="dxa"/>
          </w:tcPr>
          <w:p w14:paraId="7BFEB587" w14:textId="669923E8" w:rsidR="00856C4C" w:rsidRPr="001C53CB" w:rsidRDefault="008C5455" w:rsidP="00856C4C">
            <w:pPr>
              <w:rPr>
                <w:rFonts w:ascii="Calibri" w:hAnsi="Calibri" w:cs="Calibri"/>
              </w:rPr>
            </w:pPr>
            <w:r w:rsidRPr="001C53CB">
              <w:rPr>
                <w:rFonts w:ascii="Calibri" w:hAnsi="Calibri" w:cs="Calibri"/>
                <w:b/>
              </w:rPr>
              <w:t>In RE,</w:t>
            </w:r>
            <w:r w:rsidRPr="001C53CB">
              <w:rPr>
                <w:rFonts w:ascii="Calibri" w:hAnsi="Calibri" w:cs="Calibri"/>
              </w:rPr>
              <w:t xml:space="preserve"> we will be learning about:</w:t>
            </w:r>
          </w:p>
          <w:p w14:paraId="4556DCA0" w14:textId="1790B815" w:rsidR="008C5455" w:rsidRPr="001C53CB" w:rsidRDefault="008C5455" w:rsidP="009F5289">
            <w:pPr>
              <w:rPr>
                <w:rFonts w:ascii="Calibri" w:hAnsi="Calibri" w:cs="Calibri"/>
                <w:highlight w:val="yellow"/>
              </w:rPr>
            </w:pPr>
          </w:p>
          <w:p w14:paraId="0A33BD9F" w14:textId="32264111" w:rsidR="006D31FB" w:rsidRPr="00DD1151" w:rsidRDefault="006D31FB" w:rsidP="006D31FB">
            <w:pPr>
              <w:rPr>
                <w:rFonts w:ascii="Calibri" w:eastAsia="Calibri" w:hAnsi="Calibri" w:cs="Calibri"/>
              </w:rPr>
            </w:pPr>
            <w:r w:rsidRPr="104C5EF1">
              <w:rPr>
                <w:rFonts w:ascii="Calibri" w:eastAsia="Calibri" w:hAnsi="Calibri" w:cs="Calibri"/>
                <w:b/>
                <w:bCs/>
              </w:rPr>
              <w:t xml:space="preserve">Theme/Unit: </w:t>
            </w:r>
            <w:r w:rsidR="00DD1151">
              <w:rPr>
                <w:rFonts w:ascii="Calibri" w:eastAsia="Calibri" w:hAnsi="Calibri" w:cs="Calibri"/>
              </w:rPr>
              <w:t>Changing emotions</w:t>
            </w:r>
          </w:p>
          <w:p w14:paraId="7DFE29F1" w14:textId="77777777" w:rsidR="006D31FB" w:rsidRDefault="006D31FB" w:rsidP="006D31FB">
            <w:pPr>
              <w:rPr>
                <w:rFonts w:ascii="Calibri" w:eastAsia="Calibri" w:hAnsi="Calibri" w:cs="Calibri"/>
              </w:rPr>
            </w:pPr>
          </w:p>
          <w:p w14:paraId="5D4DBD71" w14:textId="131D39AF" w:rsidR="00DD1151" w:rsidRPr="00DD1151" w:rsidRDefault="006D31FB" w:rsidP="00DD1151">
            <w:r w:rsidRPr="104C5EF1">
              <w:rPr>
                <w:rFonts w:ascii="Calibri" w:eastAsia="Calibri" w:hAnsi="Calibri" w:cs="Calibri"/>
                <w:b/>
                <w:bCs/>
              </w:rPr>
              <w:t>Concept:</w:t>
            </w:r>
            <w:r w:rsidRPr="104C5EF1">
              <w:rPr>
                <w:rFonts w:ascii="Calibri" w:eastAsia="Calibri" w:hAnsi="Calibri" w:cs="Calibri"/>
              </w:rPr>
              <w:t xml:space="preserve"> </w:t>
            </w:r>
            <w:r w:rsidR="00DD1151">
              <w:rPr>
                <w:rFonts w:ascii="Calibri" w:eastAsia="Calibri" w:hAnsi="Calibri" w:cs="Calibri"/>
              </w:rPr>
              <w:t>Love</w:t>
            </w:r>
          </w:p>
          <w:p w14:paraId="7CD6E438" w14:textId="2EE41209" w:rsidR="00DD1151" w:rsidRPr="001C53CB" w:rsidRDefault="00DD1151" w:rsidP="00DD1151">
            <w:pPr>
              <w:rPr>
                <w:rFonts w:ascii="Calibri" w:hAnsi="Calibri" w:cs="Calibri"/>
              </w:rPr>
            </w:pPr>
          </w:p>
        </w:tc>
      </w:tr>
      <w:tr w:rsidR="00B2754B" w:rsidRPr="001C53CB" w14:paraId="6601F28C" w14:textId="77777777" w:rsidTr="751FC5EA">
        <w:trPr>
          <w:trHeight w:val="293"/>
        </w:trPr>
        <w:tc>
          <w:tcPr>
            <w:tcW w:w="3065" w:type="dxa"/>
          </w:tcPr>
          <w:p w14:paraId="1AAD1611" w14:textId="5FD10B8D" w:rsidR="00B2754B" w:rsidRPr="001C53CB" w:rsidRDefault="00B2754B">
            <w:pPr>
              <w:rPr>
                <w:rFonts w:ascii="Calibri" w:hAnsi="Calibri" w:cs="Calibri"/>
              </w:rPr>
            </w:pPr>
            <w:r w:rsidRPr="001C53CB">
              <w:rPr>
                <w:rFonts w:ascii="Calibri" w:hAnsi="Calibri" w:cs="Calibri"/>
                <w:b/>
              </w:rPr>
              <w:t>In PE</w:t>
            </w:r>
            <w:r w:rsidRPr="001C53CB">
              <w:rPr>
                <w:rFonts w:ascii="Calibri" w:hAnsi="Calibri" w:cs="Calibri"/>
              </w:rPr>
              <w:t>, we are learning:</w:t>
            </w:r>
          </w:p>
          <w:p w14:paraId="71B512C9" w14:textId="4A9E9ECE" w:rsidR="00050F47" w:rsidRPr="001C53CB" w:rsidRDefault="00050F47">
            <w:pPr>
              <w:rPr>
                <w:rFonts w:ascii="Calibri" w:hAnsi="Calibri" w:cs="Calibri"/>
                <w:highlight w:val="yellow"/>
              </w:rPr>
            </w:pPr>
          </w:p>
          <w:p w14:paraId="2AEF7A5D" w14:textId="21D5954C" w:rsidR="001115BD" w:rsidRDefault="00BF06A0" w:rsidP="001115BD">
            <w:pPr>
              <w:pStyle w:val="ListParagraph"/>
              <w:numPr>
                <w:ilvl w:val="0"/>
                <w:numId w:val="3"/>
              </w:numPr>
              <w:spacing w:after="0" w:line="240" w:lineRule="auto"/>
              <w:rPr>
                <w:rFonts w:ascii="Calibri" w:eastAsia="Calibri" w:hAnsi="Calibri" w:cs="Calibri"/>
              </w:rPr>
            </w:pPr>
            <w:r>
              <w:rPr>
                <w:rFonts w:ascii="Calibri" w:eastAsia="Calibri" w:hAnsi="Calibri" w:cs="Calibri"/>
              </w:rPr>
              <w:t>Tag Rugby</w:t>
            </w:r>
          </w:p>
          <w:p w14:paraId="7D3448ED" w14:textId="403603A6" w:rsidR="00B2754B" w:rsidRPr="001C53CB" w:rsidRDefault="001115BD" w:rsidP="001115BD">
            <w:pPr>
              <w:pStyle w:val="ListParagraph"/>
              <w:numPr>
                <w:ilvl w:val="0"/>
                <w:numId w:val="3"/>
              </w:numPr>
              <w:spacing w:after="0" w:line="240" w:lineRule="auto"/>
              <w:rPr>
                <w:rFonts w:ascii="Calibri" w:hAnsi="Calibri" w:cs="Calibri"/>
              </w:rPr>
            </w:pPr>
            <w:r w:rsidRPr="104C5EF1">
              <w:rPr>
                <w:rFonts w:ascii="Calibri" w:eastAsia="Calibri" w:hAnsi="Calibri" w:cs="Calibri"/>
              </w:rPr>
              <w:t>Dance</w:t>
            </w:r>
          </w:p>
        </w:tc>
        <w:tc>
          <w:tcPr>
            <w:tcW w:w="3271" w:type="dxa"/>
          </w:tcPr>
          <w:p w14:paraId="34A9AAD9" w14:textId="77777777" w:rsidR="00856C4C" w:rsidRDefault="00B2754B" w:rsidP="00856C4C">
            <w:pPr>
              <w:rPr>
                <w:rFonts w:ascii="Calibri" w:hAnsi="Calibri" w:cs="Calibri"/>
              </w:rPr>
            </w:pPr>
            <w:r w:rsidRPr="001C53CB">
              <w:rPr>
                <w:rFonts w:ascii="Calibri" w:hAnsi="Calibri" w:cs="Calibri"/>
                <w:b/>
              </w:rPr>
              <w:t xml:space="preserve">In Computing, </w:t>
            </w:r>
            <w:r w:rsidRPr="001C53CB">
              <w:rPr>
                <w:rFonts w:ascii="Calibri" w:hAnsi="Calibri" w:cs="Calibri"/>
              </w:rPr>
              <w:t>we are learning about:</w:t>
            </w:r>
          </w:p>
          <w:p w14:paraId="23F4F676" w14:textId="77777777" w:rsidR="001F1C62" w:rsidRDefault="001F1C62" w:rsidP="00856C4C">
            <w:pPr>
              <w:rPr>
                <w:rFonts w:ascii="Calibri" w:hAnsi="Calibri" w:cs="Calibri"/>
              </w:rPr>
            </w:pPr>
          </w:p>
          <w:p w14:paraId="46A31845" w14:textId="308D0C33" w:rsidR="44E0D06E" w:rsidRDefault="00BF06A0" w:rsidP="0BACE11B">
            <w:pPr>
              <w:pStyle w:val="ListParagraph"/>
              <w:numPr>
                <w:ilvl w:val="0"/>
                <w:numId w:val="16"/>
              </w:numPr>
              <w:spacing w:after="0" w:line="240" w:lineRule="auto"/>
              <w:rPr>
                <w:rFonts w:ascii="Calibri" w:hAnsi="Calibri" w:cs="Calibri"/>
              </w:rPr>
            </w:pPr>
            <w:r>
              <w:rPr>
                <w:rFonts w:ascii="Calibri" w:hAnsi="Calibri" w:cs="Calibri"/>
              </w:rPr>
              <w:t>Emailing</w:t>
            </w:r>
          </w:p>
          <w:p w14:paraId="6D635E2F" w14:textId="047DF83B" w:rsidR="002B4DCA" w:rsidRPr="001C53CB" w:rsidRDefault="002B4DCA" w:rsidP="089C5C96">
            <w:pPr>
              <w:rPr>
                <w:rFonts w:ascii="Calibri" w:hAnsi="Calibri" w:cs="Calibri"/>
              </w:rPr>
            </w:pPr>
          </w:p>
        </w:tc>
        <w:tc>
          <w:tcPr>
            <w:tcW w:w="3243" w:type="dxa"/>
            <w:vMerge/>
          </w:tcPr>
          <w:p w14:paraId="182110E9" w14:textId="77777777" w:rsidR="00B2754B" w:rsidRPr="001C53CB" w:rsidRDefault="00B2754B">
            <w:pPr>
              <w:rPr>
                <w:rFonts w:ascii="Calibri" w:hAnsi="Calibri" w:cs="Calibri"/>
                <w:b/>
                <w:sz w:val="24"/>
                <w:szCs w:val="24"/>
                <w:highlight w:val="yellow"/>
              </w:rPr>
            </w:pPr>
          </w:p>
        </w:tc>
        <w:tc>
          <w:tcPr>
            <w:tcW w:w="3032" w:type="dxa"/>
          </w:tcPr>
          <w:p w14:paraId="5F222A88" w14:textId="409D455B" w:rsidR="00856C4C" w:rsidRDefault="00B2754B">
            <w:pPr>
              <w:rPr>
                <w:rFonts w:ascii="Calibri" w:hAnsi="Calibri" w:cs="Calibri"/>
                <w:bCs/>
              </w:rPr>
            </w:pPr>
            <w:r w:rsidRPr="001C53CB">
              <w:rPr>
                <w:rFonts w:ascii="Calibri" w:hAnsi="Calibri" w:cs="Calibri"/>
                <w:b/>
              </w:rPr>
              <w:t xml:space="preserve">In Music, </w:t>
            </w:r>
            <w:r w:rsidR="00BB1F1D">
              <w:rPr>
                <w:rFonts w:ascii="Calibri" w:hAnsi="Calibri" w:cs="Calibri"/>
                <w:bCs/>
              </w:rPr>
              <w:t>our learning links to:</w:t>
            </w:r>
          </w:p>
          <w:p w14:paraId="29E2C7A5" w14:textId="7AA1CE98" w:rsidR="00BB1F1D" w:rsidRPr="00DD1151" w:rsidRDefault="00BB1F1D" w:rsidP="00DD1151">
            <w:pPr>
              <w:rPr>
                <w:rFonts w:ascii="Calibri" w:hAnsi="Calibri" w:cs="Calibri"/>
              </w:rPr>
            </w:pPr>
          </w:p>
          <w:p w14:paraId="0C56BC49" w14:textId="2AE4D303" w:rsidR="001C3FDF" w:rsidRPr="00C005B1" w:rsidRDefault="001C3FDF" w:rsidP="00C005B1">
            <w:pPr>
              <w:pStyle w:val="ListParagraph"/>
              <w:numPr>
                <w:ilvl w:val="0"/>
                <w:numId w:val="22"/>
              </w:numPr>
              <w:spacing w:after="0" w:line="240" w:lineRule="auto"/>
              <w:rPr>
                <w:rFonts w:ascii="Calibri" w:hAnsi="Calibri" w:cs="Calibri"/>
              </w:rPr>
            </w:pPr>
            <w:r>
              <w:rPr>
                <w:rFonts w:ascii="Calibri" w:hAnsi="Calibri" w:cs="Calibri"/>
              </w:rPr>
              <w:t>Our Local Area</w:t>
            </w:r>
          </w:p>
        </w:tc>
        <w:tc>
          <w:tcPr>
            <w:tcW w:w="2556" w:type="dxa"/>
          </w:tcPr>
          <w:p w14:paraId="0FC30F88" w14:textId="3C95DA4E" w:rsidR="007D6266" w:rsidRDefault="007D6266" w:rsidP="007D6266">
            <w:pPr>
              <w:rPr>
                <w:rFonts w:ascii="Calibri" w:eastAsia="Calibri" w:hAnsi="Calibri" w:cs="Calibri"/>
              </w:rPr>
            </w:pPr>
            <w:r w:rsidRPr="104C5EF1">
              <w:rPr>
                <w:rFonts w:ascii="Calibri" w:eastAsia="Calibri" w:hAnsi="Calibri" w:cs="Calibri"/>
                <w:b/>
                <w:bCs/>
              </w:rPr>
              <w:t xml:space="preserve">In </w:t>
            </w:r>
            <w:r w:rsidR="00DD1151">
              <w:rPr>
                <w:rFonts w:ascii="Calibri" w:eastAsia="Calibri" w:hAnsi="Calibri" w:cs="Calibri"/>
                <w:b/>
                <w:bCs/>
              </w:rPr>
              <w:t>DT</w:t>
            </w:r>
            <w:r w:rsidRPr="104C5EF1">
              <w:rPr>
                <w:rFonts w:ascii="Calibri" w:eastAsia="Calibri" w:hAnsi="Calibri" w:cs="Calibri"/>
                <w:b/>
                <w:bCs/>
              </w:rPr>
              <w:t xml:space="preserve">, </w:t>
            </w:r>
            <w:r w:rsidRPr="104C5EF1">
              <w:rPr>
                <w:rFonts w:ascii="Calibri" w:eastAsia="Calibri" w:hAnsi="Calibri" w:cs="Calibri"/>
              </w:rPr>
              <w:t>we are looking at:</w:t>
            </w:r>
          </w:p>
          <w:p w14:paraId="49378064" w14:textId="77777777" w:rsidR="007D6266" w:rsidRDefault="007D6266" w:rsidP="007D6266">
            <w:pPr>
              <w:rPr>
                <w:rFonts w:ascii="Calibri" w:eastAsia="Calibri" w:hAnsi="Calibri" w:cs="Calibri"/>
              </w:rPr>
            </w:pPr>
          </w:p>
          <w:p w14:paraId="425F886F" w14:textId="575567C9" w:rsidR="00B567B9" w:rsidRPr="001C53CB" w:rsidRDefault="00DD1151" w:rsidP="00DD1151">
            <w:pPr>
              <w:pStyle w:val="ListParagraph"/>
              <w:numPr>
                <w:ilvl w:val="0"/>
                <w:numId w:val="27"/>
              </w:numPr>
              <w:spacing w:after="0" w:line="240" w:lineRule="auto"/>
              <w:rPr>
                <w:rFonts w:ascii="Calibri" w:hAnsi="Calibri" w:cs="Calibri"/>
              </w:rPr>
            </w:pPr>
            <w:r>
              <w:rPr>
                <w:rFonts w:ascii="Calibri" w:hAnsi="Calibri" w:cs="Calibri"/>
              </w:rPr>
              <w:t>Roman coin purses</w:t>
            </w:r>
          </w:p>
        </w:tc>
      </w:tr>
      <w:tr w:rsidR="00B2754B" w:rsidRPr="001C53CB" w14:paraId="334C2B76" w14:textId="77777777" w:rsidTr="751FC5EA">
        <w:trPr>
          <w:trHeight w:val="293"/>
        </w:trPr>
        <w:tc>
          <w:tcPr>
            <w:tcW w:w="6336" w:type="dxa"/>
            <w:gridSpan w:val="2"/>
          </w:tcPr>
          <w:p w14:paraId="569214FD" w14:textId="48F45443" w:rsidR="009F5289" w:rsidRPr="001C53CB" w:rsidRDefault="65520BE9">
            <w:pPr>
              <w:rPr>
                <w:rFonts w:ascii="Calibri" w:hAnsi="Calibri" w:cs="Calibri"/>
              </w:rPr>
            </w:pPr>
            <w:r w:rsidRPr="089C5C96">
              <w:rPr>
                <w:rFonts w:ascii="Calibri" w:hAnsi="Calibri" w:cs="Calibri"/>
                <w:b/>
                <w:bCs/>
              </w:rPr>
              <w:t xml:space="preserve">In English, </w:t>
            </w:r>
            <w:r w:rsidRPr="089C5C96">
              <w:rPr>
                <w:rFonts w:ascii="Calibri" w:hAnsi="Calibri" w:cs="Calibri"/>
              </w:rPr>
              <w:t>we are using</w:t>
            </w:r>
            <w:r w:rsidR="66A36CA6" w:rsidRPr="089C5C96">
              <w:rPr>
                <w:rFonts w:ascii="Calibri" w:hAnsi="Calibri" w:cs="Calibri"/>
              </w:rPr>
              <w:t xml:space="preserve"> the following text drivers: </w:t>
            </w:r>
          </w:p>
          <w:p w14:paraId="44280A4F" w14:textId="251F76FB" w:rsidR="00B2754B" w:rsidRDefault="00555F50" w:rsidP="002008B2">
            <w:pPr>
              <w:pStyle w:val="ListParagraph"/>
              <w:numPr>
                <w:ilvl w:val="0"/>
                <w:numId w:val="2"/>
              </w:numPr>
              <w:rPr>
                <w:rFonts w:ascii="Calibri" w:hAnsi="Calibri" w:cs="Calibri"/>
              </w:rPr>
            </w:pPr>
            <w:r>
              <w:rPr>
                <w:rFonts w:ascii="Calibri" w:hAnsi="Calibri" w:cs="Calibri"/>
              </w:rPr>
              <w:t>The Great Kapok Tree – writing an additional entry to the book convincing the man to not cut down the tree.</w:t>
            </w:r>
          </w:p>
          <w:p w14:paraId="310F7E7A" w14:textId="0FA96097" w:rsidR="002008B2" w:rsidRPr="002008B2" w:rsidRDefault="00555F50" w:rsidP="002008B2">
            <w:pPr>
              <w:pStyle w:val="ListParagraph"/>
              <w:numPr>
                <w:ilvl w:val="0"/>
                <w:numId w:val="2"/>
              </w:numPr>
              <w:rPr>
                <w:rFonts w:ascii="Calibri" w:hAnsi="Calibri" w:cs="Calibri"/>
              </w:rPr>
            </w:pPr>
            <w:r>
              <w:rPr>
                <w:rFonts w:ascii="Calibri" w:hAnsi="Calibri" w:cs="Calibri"/>
              </w:rPr>
              <w:t xml:space="preserve">What a Waste </w:t>
            </w:r>
            <w:r w:rsidR="002008B2">
              <w:rPr>
                <w:rFonts w:ascii="Calibri" w:hAnsi="Calibri" w:cs="Calibri"/>
              </w:rPr>
              <w:t>–</w:t>
            </w:r>
            <w:r>
              <w:rPr>
                <w:rFonts w:ascii="Calibri" w:hAnsi="Calibri" w:cs="Calibri"/>
              </w:rPr>
              <w:t xml:space="preserve"> </w:t>
            </w:r>
            <w:r w:rsidR="002008B2">
              <w:rPr>
                <w:rFonts w:ascii="Calibri" w:hAnsi="Calibri" w:cs="Calibri"/>
              </w:rPr>
              <w:t>writing an information page about deforestation or pollution.</w:t>
            </w:r>
          </w:p>
          <w:p w14:paraId="622E6F47" w14:textId="77777777" w:rsidR="00987833" w:rsidRDefault="3E1A1253" w:rsidP="089C5C96">
            <w:pPr>
              <w:rPr>
                <w:rFonts w:ascii="Calibri" w:hAnsi="Calibri" w:cs="Calibri"/>
              </w:rPr>
            </w:pPr>
            <w:r w:rsidRPr="089C5C96">
              <w:rPr>
                <w:rFonts w:ascii="Calibri" w:hAnsi="Calibri" w:cs="Calibri"/>
              </w:rPr>
              <w:t xml:space="preserve">In </w:t>
            </w:r>
            <w:r w:rsidRPr="089C5C96">
              <w:rPr>
                <w:rFonts w:ascii="Calibri" w:hAnsi="Calibri" w:cs="Calibri"/>
                <w:b/>
                <w:bCs/>
              </w:rPr>
              <w:t xml:space="preserve">Reading, </w:t>
            </w:r>
            <w:r w:rsidRPr="089C5C96">
              <w:rPr>
                <w:rFonts w:ascii="Calibri" w:hAnsi="Calibri" w:cs="Calibri"/>
              </w:rPr>
              <w:t xml:space="preserve">we will be looking at a variety of different texts </w:t>
            </w:r>
            <w:r w:rsidR="00A04E69">
              <w:rPr>
                <w:rFonts w:ascii="Calibri" w:hAnsi="Calibri" w:cs="Calibri"/>
              </w:rPr>
              <w:t xml:space="preserve">linked to </w:t>
            </w:r>
            <w:r w:rsidR="002008B2">
              <w:rPr>
                <w:rFonts w:ascii="Calibri" w:hAnsi="Calibri" w:cs="Calibri"/>
              </w:rPr>
              <w:t xml:space="preserve">saving the planet, the rainforest and people within the world who are trying to impact and change our views e.g. David Attenborough and Greta Thunberg. </w:t>
            </w:r>
          </w:p>
          <w:p w14:paraId="43BFD667" w14:textId="3960C330" w:rsidR="002008B2" w:rsidRPr="001C53CB" w:rsidRDefault="002008B2" w:rsidP="089C5C96">
            <w:pPr>
              <w:rPr>
                <w:rFonts w:ascii="Calibri" w:hAnsi="Calibri" w:cs="Calibri"/>
              </w:rPr>
            </w:pPr>
          </w:p>
        </w:tc>
        <w:tc>
          <w:tcPr>
            <w:tcW w:w="3243" w:type="dxa"/>
          </w:tcPr>
          <w:p w14:paraId="1881CA22" w14:textId="3CFB057F" w:rsidR="00856C4C" w:rsidRPr="001C53CB" w:rsidRDefault="004D28AB" w:rsidP="00856C4C">
            <w:pPr>
              <w:rPr>
                <w:rFonts w:ascii="Calibri" w:hAnsi="Calibri" w:cs="Calibri"/>
              </w:rPr>
            </w:pPr>
            <w:r w:rsidRPr="001C53CB">
              <w:rPr>
                <w:rFonts w:ascii="Calibri" w:hAnsi="Calibri" w:cs="Calibri"/>
                <w:b/>
              </w:rPr>
              <w:t xml:space="preserve">In MFL, </w:t>
            </w:r>
            <w:r w:rsidRPr="001C53CB">
              <w:rPr>
                <w:rFonts w:ascii="Calibri" w:hAnsi="Calibri" w:cs="Calibri"/>
              </w:rPr>
              <w:t xml:space="preserve">we are </w:t>
            </w:r>
            <w:r w:rsidR="001D4EF2">
              <w:rPr>
                <w:rFonts w:ascii="Calibri" w:hAnsi="Calibri" w:cs="Calibri"/>
              </w:rPr>
              <w:t>beginning to learn</w:t>
            </w:r>
            <w:r w:rsidRPr="001C53CB">
              <w:rPr>
                <w:rFonts w:ascii="Calibri" w:hAnsi="Calibri" w:cs="Calibri"/>
              </w:rPr>
              <w:t xml:space="preserve"> French </w:t>
            </w:r>
            <w:r w:rsidR="001D4EF2">
              <w:rPr>
                <w:rFonts w:ascii="Calibri" w:hAnsi="Calibri" w:cs="Calibri"/>
              </w:rPr>
              <w:t>through the topic of:</w:t>
            </w:r>
          </w:p>
          <w:p w14:paraId="2F686D22" w14:textId="77777777" w:rsidR="00856C4C" w:rsidRPr="001C53CB" w:rsidRDefault="00856C4C" w:rsidP="00856C4C">
            <w:pPr>
              <w:rPr>
                <w:rFonts w:ascii="Calibri" w:hAnsi="Calibri" w:cs="Calibri"/>
                <w:b/>
              </w:rPr>
            </w:pPr>
          </w:p>
          <w:p w14:paraId="4E8A9C39" w14:textId="77777777" w:rsidR="00A04E69" w:rsidRPr="00643401" w:rsidRDefault="00643401" w:rsidP="00A04E69">
            <w:pPr>
              <w:pStyle w:val="ListParagraph"/>
              <w:numPr>
                <w:ilvl w:val="0"/>
                <w:numId w:val="4"/>
              </w:numPr>
              <w:spacing w:after="0" w:line="240" w:lineRule="auto"/>
              <w:rPr>
                <w:rFonts w:ascii="Calibri" w:hAnsi="Calibri" w:cs="Calibri"/>
                <w:i/>
                <w:iCs/>
              </w:rPr>
            </w:pPr>
            <w:r w:rsidRPr="00643401">
              <w:rPr>
                <w:rFonts w:ascii="Calibri" w:hAnsi="Calibri" w:cs="Calibri"/>
                <w:i/>
                <w:iCs/>
              </w:rPr>
              <w:t xml:space="preserve">Je peux… </w:t>
            </w:r>
          </w:p>
          <w:p w14:paraId="703EC35F" w14:textId="441CCE05" w:rsidR="00643401" w:rsidRPr="00A04E69" w:rsidRDefault="00643401" w:rsidP="00643401">
            <w:pPr>
              <w:pStyle w:val="ListParagraph"/>
              <w:spacing w:after="0" w:line="240" w:lineRule="auto"/>
              <w:rPr>
                <w:rFonts w:ascii="Calibri" w:hAnsi="Calibri" w:cs="Calibri"/>
              </w:rPr>
            </w:pPr>
            <w:r>
              <w:rPr>
                <w:rFonts w:ascii="Calibri" w:hAnsi="Calibri" w:cs="Calibri"/>
              </w:rPr>
              <w:t xml:space="preserve">I am able… </w:t>
            </w:r>
          </w:p>
        </w:tc>
        <w:tc>
          <w:tcPr>
            <w:tcW w:w="5588" w:type="dxa"/>
            <w:gridSpan w:val="2"/>
          </w:tcPr>
          <w:p w14:paraId="32DA0328" w14:textId="2AF475F4" w:rsidR="00B2754B" w:rsidRPr="001C53CB" w:rsidRDefault="00B2754B">
            <w:pPr>
              <w:rPr>
                <w:rFonts w:ascii="Calibri" w:hAnsi="Calibri" w:cs="Calibri"/>
              </w:rPr>
            </w:pPr>
            <w:r w:rsidRPr="001C53CB">
              <w:rPr>
                <w:rFonts w:ascii="Calibri" w:hAnsi="Calibri" w:cs="Calibri"/>
                <w:b/>
              </w:rPr>
              <w:t xml:space="preserve">In Maths, </w:t>
            </w:r>
            <w:r w:rsidRPr="001C53CB">
              <w:rPr>
                <w:rFonts w:ascii="Calibri" w:hAnsi="Calibri" w:cs="Calibri"/>
              </w:rPr>
              <w:t>we will continue to develop our Arithmetic skills.</w:t>
            </w:r>
          </w:p>
          <w:p w14:paraId="7F5DEE19" w14:textId="77777777" w:rsidR="002962DE" w:rsidRPr="001C53CB" w:rsidRDefault="002962DE">
            <w:pPr>
              <w:rPr>
                <w:rFonts w:ascii="Calibri" w:hAnsi="Calibri" w:cs="Calibri"/>
              </w:rPr>
            </w:pPr>
          </w:p>
          <w:p w14:paraId="014D6028" w14:textId="2A8614AB" w:rsidR="00856C4C" w:rsidRPr="001C53CB" w:rsidRDefault="00B2754B" w:rsidP="00856C4C">
            <w:pPr>
              <w:rPr>
                <w:rFonts w:ascii="Calibri" w:hAnsi="Calibri" w:cs="Calibri"/>
              </w:rPr>
            </w:pPr>
            <w:r w:rsidRPr="001C53CB">
              <w:rPr>
                <w:rFonts w:ascii="Calibri" w:hAnsi="Calibri" w:cs="Calibri"/>
              </w:rPr>
              <w:t>We will also deve</w:t>
            </w:r>
            <w:r w:rsidR="00856C4C" w:rsidRPr="001C53CB">
              <w:rPr>
                <w:rFonts w:ascii="Calibri" w:hAnsi="Calibri" w:cs="Calibri"/>
              </w:rPr>
              <w:t xml:space="preserve">lop our skills and </w:t>
            </w:r>
            <w:r w:rsidR="007B17FF" w:rsidRPr="001C53CB">
              <w:rPr>
                <w:rFonts w:ascii="Calibri" w:hAnsi="Calibri" w:cs="Calibri"/>
              </w:rPr>
              <w:t>knowledge.</w:t>
            </w:r>
            <w:r w:rsidR="00856C4C" w:rsidRPr="001C53CB">
              <w:rPr>
                <w:rFonts w:ascii="Calibri" w:hAnsi="Calibri" w:cs="Calibri"/>
              </w:rPr>
              <w:t xml:space="preserve"> </w:t>
            </w:r>
          </w:p>
          <w:p w14:paraId="27764C7C" w14:textId="77777777" w:rsidR="002962DE" w:rsidRPr="001C53CB" w:rsidRDefault="002962DE" w:rsidP="009F5289">
            <w:pPr>
              <w:rPr>
                <w:rFonts w:ascii="Calibri" w:hAnsi="Calibri" w:cs="Calibri"/>
                <w:highlight w:val="yellow"/>
              </w:rPr>
            </w:pPr>
          </w:p>
          <w:p w14:paraId="76677B50" w14:textId="77777777" w:rsidR="003D27FA" w:rsidRDefault="003D27FA" w:rsidP="003D27FA">
            <w:pPr>
              <w:pStyle w:val="ListParagraph"/>
              <w:numPr>
                <w:ilvl w:val="0"/>
                <w:numId w:val="32"/>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Addition and subtraction</w:t>
            </w:r>
          </w:p>
          <w:p w14:paraId="7AF29ACE" w14:textId="77777777" w:rsidR="003D27FA" w:rsidRDefault="003D27FA" w:rsidP="003D27FA">
            <w:pPr>
              <w:pStyle w:val="ListParagraph"/>
              <w:numPr>
                <w:ilvl w:val="0"/>
                <w:numId w:val="32"/>
              </w:numPr>
              <w:spacing w:after="0" w:line="240" w:lineRule="auto"/>
              <w:rPr>
                <w:rFonts w:ascii="Calibri" w:eastAsia="Calibri" w:hAnsi="Calibri" w:cs="Calibri"/>
                <w:sz w:val="20"/>
                <w:szCs w:val="20"/>
              </w:rPr>
            </w:pPr>
            <w:r w:rsidRPr="20826E7D">
              <w:rPr>
                <w:rFonts w:ascii="Calibri" w:eastAsia="Calibri" w:hAnsi="Calibri" w:cs="Calibri"/>
                <w:sz w:val="20"/>
                <w:szCs w:val="20"/>
                <w:lang w:val="en-US"/>
              </w:rPr>
              <w:t>Multiplication and division</w:t>
            </w:r>
          </w:p>
          <w:p w14:paraId="1B16593C" w14:textId="77777777" w:rsidR="003D27FA" w:rsidRPr="003D27FA" w:rsidRDefault="003D27FA" w:rsidP="003D27FA">
            <w:pPr>
              <w:pStyle w:val="ListParagraph"/>
              <w:numPr>
                <w:ilvl w:val="0"/>
                <w:numId w:val="32"/>
              </w:numPr>
              <w:spacing w:after="0" w:line="240" w:lineRule="auto"/>
              <w:rPr>
                <w:rFonts w:ascii="Calibri" w:eastAsia="Calibri" w:hAnsi="Calibri" w:cs="Calibri"/>
                <w:sz w:val="20"/>
                <w:szCs w:val="20"/>
              </w:rPr>
            </w:pPr>
            <w:r w:rsidRPr="300D1EF1">
              <w:rPr>
                <w:rFonts w:ascii="Calibri" w:eastAsia="Calibri" w:hAnsi="Calibri" w:cs="Calibri"/>
                <w:sz w:val="20"/>
                <w:szCs w:val="20"/>
                <w:lang w:val="en-US"/>
              </w:rPr>
              <w:t xml:space="preserve">Measure </w:t>
            </w:r>
          </w:p>
          <w:p w14:paraId="3BB1E933" w14:textId="26648BA3" w:rsidR="003D27FA" w:rsidRPr="003D27FA" w:rsidRDefault="003D27FA" w:rsidP="003D27FA">
            <w:pPr>
              <w:pStyle w:val="ListParagraph"/>
              <w:numPr>
                <w:ilvl w:val="0"/>
                <w:numId w:val="32"/>
              </w:numPr>
              <w:spacing w:after="0" w:line="240" w:lineRule="auto"/>
              <w:rPr>
                <w:rFonts w:ascii="Calibri" w:eastAsia="Calibri" w:hAnsi="Calibri" w:cs="Calibri"/>
                <w:sz w:val="20"/>
                <w:szCs w:val="20"/>
              </w:rPr>
            </w:pPr>
            <w:r>
              <w:rPr>
                <w:rFonts w:ascii="Calibri" w:eastAsia="Calibri" w:hAnsi="Calibri" w:cs="Calibri"/>
                <w:sz w:val="20"/>
                <w:szCs w:val="20"/>
              </w:rPr>
              <w:t>Shape</w:t>
            </w:r>
          </w:p>
        </w:tc>
      </w:tr>
    </w:tbl>
    <w:p w14:paraId="38AF5FA2" w14:textId="77777777" w:rsidR="00B2754B" w:rsidRDefault="00B2754B">
      <w:pPr>
        <w:rPr>
          <w:rFonts w:ascii="Calibri" w:hAnsi="Calibri" w:cs="Calibri"/>
          <w:sz w:val="24"/>
          <w:szCs w:val="24"/>
        </w:rPr>
      </w:pPr>
    </w:p>
    <w:tbl>
      <w:tblPr>
        <w:tblStyle w:val="TableGrid"/>
        <w:tblW w:w="0" w:type="auto"/>
        <w:tblLook w:val="04A0" w:firstRow="1" w:lastRow="0" w:firstColumn="1" w:lastColumn="0" w:noHBand="0" w:noVBand="1"/>
      </w:tblPr>
      <w:tblGrid>
        <w:gridCol w:w="6658"/>
      </w:tblGrid>
      <w:tr w:rsidR="008A1F0E" w:rsidRPr="008A1F0E" w14:paraId="4D189AA3" w14:textId="77777777" w:rsidTr="001D6A48">
        <w:tc>
          <w:tcPr>
            <w:tcW w:w="6658" w:type="dxa"/>
          </w:tcPr>
          <w:p w14:paraId="3B33CBA7" w14:textId="4C6AC144" w:rsidR="008A1F0E" w:rsidRPr="001D6A48" w:rsidRDefault="008A1F0E">
            <w:pPr>
              <w:rPr>
                <w:rFonts w:ascii="Calibri" w:hAnsi="Calibri" w:cs="Calibri"/>
                <w:b/>
                <w:bCs/>
                <w:sz w:val="24"/>
                <w:szCs w:val="24"/>
              </w:rPr>
            </w:pPr>
            <w:r w:rsidRPr="001D6A48">
              <w:rPr>
                <w:rFonts w:ascii="Calibri" w:hAnsi="Calibri" w:cs="Calibri"/>
                <w:b/>
                <w:bCs/>
                <w:sz w:val="24"/>
                <w:szCs w:val="24"/>
              </w:rPr>
              <w:t>Other important informatio</w:t>
            </w:r>
            <w:r w:rsidR="001D6A48" w:rsidRPr="001D6A48">
              <w:rPr>
                <w:rFonts w:ascii="Calibri" w:hAnsi="Calibri" w:cs="Calibri"/>
                <w:b/>
                <w:bCs/>
                <w:sz w:val="24"/>
                <w:szCs w:val="24"/>
              </w:rPr>
              <w:t>n</w:t>
            </w:r>
          </w:p>
        </w:tc>
      </w:tr>
      <w:tr w:rsidR="008A1F0E" w:rsidRPr="008A1F0E" w14:paraId="1809E10E" w14:textId="77777777" w:rsidTr="001D6A48">
        <w:trPr>
          <w:trHeight w:val="349"/>
        </w:trPr>
        <w:tc>
          <w:tcPr>
            <w:tcW w:w="6658" w:type="dxa"/>
          </w:tcPr>
          <w:p w14:paraId="43F1384E" w14:textId="06F310F3" w:rsidR="008A1F0E" w:rsidRPr="008A1F0E" w:rsidRDefault="002008B2">
            <w:pPr>
              <w:rPr>
                <w:rFonts w:ascii="Calibri" w:hAnsi="Calibri" w:cs="Calibri"/>
                <w:sz w:val="24"/>
                <w:szCs w:val="24"/>
              </w:rPr>
            </w:pPr>
            <w:r>
              <w:rPr>
                <w:rFonts w:ascii="Calibri" w:hAnsi="Calibri" w:cs="Calibri"/>
                <w:sz w:val="24"/>
                <w:szCs w:val="24"/>
              </w:rPr>
              <w:t xml:space="preserve">World Book Day </w:t>
            </w:r>
            <w:r w:rsidR="008A38BC">
              <w:rPr>
                <w:rFonts w:ascii="Calibri" w:hAnsi="Calibri" w:cs="Calibri"/>
                <w:sz w:val="24"/>
                <w:szCs w:val="24"/>
              </w:rPr>
              <w:t>–</w:t>
            </w:r>
            <w:r>
              <w:rPr>
                <w:rFonts w:ascii="Calibri" w:hAnsi="Calibri" w:cs="Calibri"/>
                <w:sz w:val="24"/>
                <w:szCs w:val="24"/>
              </w:rPr>
              <w:t xml:space="preserve"> </w:t>
            </w:r>
            <w:r w:rsidR="008A38BC">
              <w:rPr>
                <w:rFonts w:ascii="Calibri" w:hAnsi="Calibri" w:cs="Calibri"/>
                <w:sz w:val="24"/>
                <w:szCs w:val="24"/>
              </w:rPr>
              <w:t>6</w:t>
            </w:r>
            <w:r w:rsidR="008A38BC" w:rsidRPr="008A38BC">
              <w:rPr>
                <w:rFonts w:ascii="Calibri" w:hAnsi="Calibri" w:cs="Calibri"/>
                <w:sz w:val="24"/>
                <w:szCs w:val="24"/>
                <w:vertAlign w:val="superscript"/>
              </w:rPr>
              <w:t>th</w:t>
            </w:r>
            <w:r w:rsidR="008A38BC">
              <w:rPr>
                <w:rFonts w:ascii="Calibri" w:hAnsi="Calibri" w:cs="Calibri"/>
                <w:sz w:val="24"/>
                <w:szCs w:val="24"/>
              </w:rPr>
              <w:t xml:space="preserve"> of March</w:t>
            </w:r>
          </w:p>
        </w:tc>
      </w:tr>
    </w:tbl>
    <w:p w14:paraId="2E778B08" w14:textId="4C88046D" w:rsidR="000D4179" w:rsidRPr="001C53CB" w:rsidRDefault="000D4179">
      <w:pPr>
        <w:rPr>
          <w:rFonts w:ascii="Calibri" w:hAnsi="Calibri" w:cs="Calibri"/>
          <w:sz w:val="24"/>
          <w:szCs w:val="24"/>
        </w:rPr>
      </w:pPr>
    </w:p>
    <w:sectPr w:rsidR="000D4179" w:rsidRPr="001C53CB" w:rsidSect="00FB6BED">
      <w:headerReference w:type="default" r:id="rId23"/>
      <w:footerReference w:type="default" r:id="rId24"/>
      <w:pgSz w:w="16838" w:h="11906" w:orient="landscape"/>
      <w:pgMar w:top="142" w:right="567" w:bottom="567" w:left="56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6A48" w14:textId="77777777" w:rsidR="00BD4CDB" w:rsidRDefault="00BD4CDB" w:rsidP="004E7A8C">
      <w:pPr>
        <w:spacing w:after="0" w:line="240" w:lineRule="auto"/>
      </w:pPr>
      <w:r>
        <w:separator/>
      </w:r>
    </w:p>
  </w:endnote>
  <w:endnote w:type="continuationSeparator" w:id="0">
    <w:p w14:paraId="13FA5C6B" w14:textId="77777777" w:rsidR="00BD4CDB" w:rsidRDefault="00BD4CDB" w:rsidP="004E7A8C">
      <w:pPr>
        <w:spacing w:after="0" w:line="240" w:lineRule="auto"/>
      </w:pPr>
      <w:r>
        <w:continuationSeparator/>
      </w:r>
    </w:p>
  </w:endnote>
  <w:endnote w:type="continuationNotice" w:id="1">
    <w:p w14:paraId="628EC8E4" w14:textId="77777777" w:rsidR="00BD4CDB" w:rsidRDefault="00BD4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30"/>
      <w:gridCol w:w="5230"/>
      <w:gridCol w:w="5230"/>
    </w:tblGrid>
    <w:tr w:rsidR="089C5C96" w14:paraId="57AEE483" w14:textId="77777777" w:rsidTr="089C5C96">
      <w:trPr>
        <w:trHeight w:val="300"/>
      </w:trPr>
      <w:tc>
        <w:tcPr>
          <w:tcW w:w="5230" w:type="dxa"/>
        </w:tcPr>
        <w:p w14:paraId="120E063F" w14:textId="371F48E6" w:rsidR="089C5C96" w:rsidRDefault="089C5C96" w:rsidP="089C5C96">
          <w:pPr>
            <w:pStyle w:val="Header"/>
            <w:ind w:left="-115"/>
          </w:pPr>
        </w:p>
      </w:tc>
      <w:tc>
        <w:tcPr>
          <w:tcW w:w="5230" w:type="dxa"/>
        </w:tcPr>
        <w:p w14:paraId="097883FA" w14:textId="4EF6AB0A" w:rsidR="089C5C96" w:rsidRDefault="089C5C96" w:rsidP="089C5C96">
          <w:pPr>
            <w:pStyle w:val="Header"/>
            <w:jc w:val="center"/>
          </w:pPr>
        </w:p>
      </w:tc>
      <w:tc>
        <w:tcPr>
          <w:tcW w:w="5230" w:type="dxa"/>
        </w:tcPr>
        <w:p w14:paraId="797A87B2" w14:textId="47B78BA0" w:rsidR="089C5C96" w:rsidRDefault="089C5C96" w:rsidP="089C5C96">
          <w:pPr>
            <w:pStyle w:val="Header"/>
            <w:ind w:right="-115"/>
            <w:jc w:val="right"/>
          </w:pPr>
        </w:p>
      </w:tc>
    </w:tr>
  </w:tbl>
  <w:p w14:paraId="3F4D5E8E" w14:textId="235D4544" w:rsidR="089C5C96" w:rsidRDefault="089C5C96" w:rsidP="089C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0E33" w14:textId="77777777" w:rsidR="00BD4CDB" w:rsidRDefault="00BD4CDB" w:rsidP="004E7A8C">
      <w:pPr>
        <w:spacing w:after="0" w:line="240" w:lineRule="auto"/>
      </w:pPr>
      <w:r>
        <w:separator/>
      </w:r>
    </w:p>
  </w:footnote>
  <w:footnote w:type="continuationSeparator" w:id="0">
    <w:p w14:paraId="418F92E0" w14:textId="77777777" w:rsidR="00BD4CDB" w:rsidRDefault="00BD4CDB" w:rsidP="004E7A8C">
      <w:pPr>
        <w:spacing w:after="0" w:line="240" w:lineRule="auto"/>
      </w:pPr>
      <w:r>
        <w:continuationSeparator/>
      </w:r>
    </w:p>
  </w:footnote>
  <w:footnote w:type="continuationNotice" w:id="1">
    <w:p w14:paraId="47CFF433" w14:textId="77777777" w:rsidR="00BD4CDB" w:rsidRDefault="00BD4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A76E" w14:textId="77777777" w:rsidR="004E7A8C" w:rsidRDefault="004E7A8C" w:rsidP="004E7A8C">
    <w:pPr>
      <w:pStyle w:val="Header"/>
      <w:jc w:val="center"/>
    </w:pPr>
    <w:r>
      <w:rPr>
        <w:noProof/>
        <w:lang w:eastAsia="en-GB"/>
      </w:rPr>
      <w:drawing>
        <wp:inline distT="0" distB="0" distL="0" distR="0" wp14:anchorId="6F1E1043" wp14:editId="6F62C94E">
          <wp:extent cx="914300" cy="686707"/>
          <wp:effectExtent l="0" t="0" r="635"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529" cy="716171"/>
                  </a:xfrm>
                  <a:prstGeom prst="rect">
                    <a:avLst/>
                  </a:prstGeom>
                </pic:spPr>
              </pic:pic>
            </a:graphicData>
          </a:graphic>
        </wp:inline>
      </w:drawing>
    </w:r>
  </w:p>
  <w:p w14:paraId="6475B436" w14:textId="63892F9E" w:rsidR="089C5C96" w:rsidRDefault="089C5C96" w:rsidP="089C5C96">
    <w:pPr>
      <w:pStyle w:val="Header"/>
      <w:jc w:val="center"/>
      <w:rPr>
        <w:b/>
        <w:bCs/>
        <w:u w:val="single"/>
      </w:rPr>
    </w:pPr>
    <w:r w:rsidRPr="089C5C96">
      <w:rPr>
        <w:b/>
        <w:bCs/>
        <w:u w:val="single"/>
      </w:rPr>
      <w:t xml:space="preserve">Year 3 Home Learning </w:t>
    </w:r>
    <w:r w:rsidR="007B17FF" w:rsidRPr="089C5C96">
      <w:rPr>
        <w:b/>
        <w:bCs/>
        <w:u w:val="single"/>
      </w:rPr>
      <w:t xml:space="preserve">– </w:t>
    </w:r>
    <w:r w:rsidR="00DE5DA3">
      <w:rPr>
        <w:b/>
        <w:bCs/>
        <w:u w:val="single"/>
      </w:rPr>
      <w:t xml:space="preserve">Spring </w:t>
    </w:r>
    <w:r w:rsidR="00BD34C2">
      <w:rPr>
        <w:b/>
        <w:bCs/>
        <w:u w:val="single"/>
      </w:rPr>
      <w:t>2</w:t>
    </w:r>
  </w:p>
  <w:p w14:paraId="49C50EFD" w14:textId="77777777" w:rsidR="004E7A8C" w:rsidRDefault="004E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07C4"/>
    <w:multiLevelType w:val="hybridMultilevel"/>
    <w:tmpl w:val="114A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87C03"/>
    <w:multiLevelType w:val="hybridMultilevel"/>
    <w:tmpl w:val="948E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7B8"/>
    <w:multiLevelType w:val="hybridMultilevel"/>
    <w:tmpl w:val="0B18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00BA8"/>
    <w:multiLevelType w:val="hybridMultilevel"/>
    <w:tmpl w:val="00C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F1F0C"/>
    <w:multiLevelType w:val="hybridMultilevel"/>
    <w:tmpl w:val="6C5A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53179"/>
    <w:multiLevelType w:val="hybridMultilevel"/>
    <w:tmpl w:val="5B2C20E4"/>
    <w:lvl w:ilvl="0" w:tplc="517C5F74">
      <w:start w:val="1"/>
      <w:numFmt w:val="bullet"/>
      <w:lvlText w:val=""/>
      <w:lvlJc w:val="left"/>
      <w:pPr>
        <w:ind w:left="720" w:hanging="360"/>
      </w:pPr>
      <w:rPr>
        <w:rFonts w:ascii="Symbol" w:hAnsi="Symbol" w:hint="default"/>
      </w:rPr>
    </w:lvl>
    <w:lvl w:ilvl="1" w:tplc="5414177C">
      <w:start w:val="1"/>
      <w:numFmt w:val="bullet"/>
      <w:lvlText w:val="o"/>
      <w:lvlJc w:val="left"/>
      <w:pPr>
        <w:ind w:left="1440" w:hanging="360"/>
      </w:pPr>
      <w:rPr>
        <w:rFonts w:ascii="Courier New" w:hAnsi="Courier New" w:hint="default"/>
      </w:rPr>
    </w:lvl>
    <w:lvl w:ilvl="2" w:tplc="4346588E">
      <w:start w:val="1"/>
      <w:numFmt w:val="bullet"/>
      <w:lvlText w:val=""/>
      <w:lvlJc w:val="left"/>
      <w:pPr>
        <w:ind w:left="2160" w:hanging="360"/>
      </w:pPr>
      <w:rPr>
        <w:rFonts w:ascii="Wingdings" w:hAnsi="Wingdings" w:hint="default"/>
      </w:rPr>
    </w:lvl>
    <w:lvl w:ilvl="3" w:tplc="A37E9726">
      <w:start w:val="1"/>
      <w:numFmt w:val="bullet"/>
      <w:lvlText w:val=""/>
      <w:lvlJc w:val="left"/>
      <w:pPr>
        <w:ind w:left="2880" w:hanging="360"/>
      </w:pPr>
      <w:rPr>
        <w:rFonts w:ascii="Symbol" w:hAnsi="Symbol" w:hint="default"/>
      </w:rPr>
    </w:lvl>
    <w:lvl w:ilvl="4" w:tplc="342CD8FE">
      <w:start w:val="1"/>
      <w:numFmt w:val="bullet"/>
      <w:lvlText w:val="o"/>
      <w:lvlJc w:val="left"/>
      <w:pPr>
        <w:ind w:left="3600" w:hanging="360"/>
      </w:pPr>
      <w:rPr>
        <w:rFonts w:ascii="Courier New" w:hAnsi="Courier New" w:hint="default"/>
      </w:rPr>
    </w:lvl>
    <w:lvl w:ilvl="5" w:tplc="0BAAEBA6">
      <w:start w:val="1"/>
      <w:numFmt w:val="bullet"/>
      <w:lvlText w:val=""/>
      <w:lvlJc w:val="left"/>
      <w:pPr>
        <w:ind w:left="4320" w:hanging="360"/>
      </w:pPr>
      <w:rPr>
        <w:rFonts w:ascii="Wingdings" w:hAnsi="Wingdings" w:hint="default"/>
      </w:rPr>
    </w:lvl>
    <w:lvl w:ilvl="6" w:tplc="E67A60C8">
      <w:start w:val="1"/>
      <w:numFmt w:val="bullet"/>
      <w:lvlText w:val=""/>
      <w:lvlJc w:val="left"/>
      <w:pPr>
        <w:ind w:left="5040" w:hanging="360"/>
      </w:pPr>
      <w:rPr>
        <w:rFonts w:ascii="Symbol" w:hAnsi="Symbol" w:hint="default"/>
      </w:rPr>
    </w:lvl>
    <w:lvl w:ilvl="7" w:tplc="5C4671C2">
      <w:start w:val="1"/>
      <w:numFmt w:val="bullet"/>
      <w:lvlText w:val="o"/>
      <w:lvlJc w:val="left"/>
      <w:pPr>
        <w:ind w:left="5760" w:hanging="360"/>
      </w:pPr>
      <w:rPr>
        <w:rFonts w:ascii="Courier New" w:hAnsi="Courier New" w:hint="default"/>
      </w:rPr>
    </w:lvl>
    <w:lvl w:ilvl="8" w:tplc="C3DA375E">
      <w:start w:val="1"/>
      <w:numFmt w:val="bullet"/>
      <w:lvlText w:val=""/>
      <w:lvlJc w:val="left"/>
      <w:pPr>
        <w:ind w:left="6480" w:hanging="360"/>
      </w:pPr>
      <w:rPr>
        <w:rFonts w:ascii="Wingdings" w:hAnsi="Wingdings" w:hint="default"/>
      </w:rPr>
    </w:lvl>
  </w:abstractNum>
  <w:abstractNum w:abstractNumId="6" w15:restartNumberingAfterBreak="0">
    <w:nsid w:val="27CFEEEE"/>
    <w:multiLevelType w:val="hybridMultilevel"/>
    <w:tmpl w:val="D61CA65C"/>
    <w:lvl w:ilvl="0" w:tplc="AC141E28">
      <w:start w:val="1"/>
      <w:numFmt w:val="bullet"/>
      <w:lvlText w:val=""/>
      <w:lvlJc w:val="left"/>
      <w:pPr>
        <w:ind w:left="720" w:hanging="360"/>
      </w:pPr>
      <w:rPr>
        <w:rFonts w:ascii="Symbol" w:hAnsi="Symbol" w:hint="default"/>
      </w:rPr>
    </w:lvl>
    <w:lvl w:ilvl="1" w:tplc="63120F7A">
      <w:start w:val="1"/>
      <w:numFmt w:val="bullet"/>
      <w:lvlText w:val="o"/>
      <w:lvlJc w:val="left"/>
      <w:pPr>
        <w:ind w:left="1440" w:hanging="360"/>
      </w:pPr>
      <w:rPr>
        <w:rFonts w:ascii="Courier New" w:hAnsi="Courier New" w:hint="default"/>
      </w:rPr>
    </w:lvl>
    <w:lvl w:ilvl="2" w:tplc="0CE637B8">
      <w:start w:val="1"/>
      <w:numFmt w:val="bullet"/>
      <w:lvlText w:val=""/>
      <w:lvlJc w:val="left"/>
      <w:pPr>
        <w:ind w:left="2160" w:hanging="360"/>
      </w:pPr>
      <w:rPr>
        <w:rFonts w:ascii="Wingdings" w:hAnsi="Wingdings" w:hint="default"/>
      </w:rPr>
    </w:lvl>
    <w:lvl w:ilvl="3" w:tplc="D734827E">
      <w:start w:val="1"/>
      <w:numFmt w:val="bullet"/>
      <w:lvlText w:val=""/>
      <w:lvlJc w:val="left"/>
      <w:pPr>
        <w:ind w:left="2880" w:hanging="360"/>
      </w:pPr>
      <w:rPr>
        <w:rFonts w:ascii="Symbol" w:hAnsi="Symbol" w:hint="default"/>
      </w:rPr>
    </w:lvl>
    <w:lvl w:ilvl="4" w:tplc="C34CDA66">
      <w:start w:val="1"/>
      <w:numFmt w:val="bullet"/>
      <w:lvlText w:val="o"/>
      <w:lvlJc w:val="left"/>
      <w:pPr>
        <w:ind w:left="3600" w:hanging="360"/>
      </w:pPr>
      <w:rPr>
        <w:rFonts w:ascii="Courier New" w:hAnsi="Courier New" w:hint="default"/>
      </w:rPr>
    </w:lvl>
    <w:lvl w:ilvl="5" w:tplc="3648C2F6">
      <w:start w:val="1"/>
      <w:numFmt w:val="bullet"/>
      <w:lvlText w:val=""/>
      <w:lvlJc w:val="left"/>
      <w:pPr>
        <w:ind w:left="4320" w:hanging="360"/>
      </w:pPr>
      <w:rPr>
        <w:rFonts w:ascii="Wingdings" w:hAnsi="Wingdings" w:hint="default"/>
      </w:rPr>
    </w:lvl>
    <w:lvl w:ilvl="6" w:tplc="E01A03F2">
      <w:start w:val="1"/>
      <w:numFmt w:val="bullet"/>
      <w:lvlText w:val=""/>
      <w:lvlJc w:val="left"/>
      <w:pPr>
        <w:ind w:left="5040" w:hanging="360"/>
      </w:pPr>
      <w:rPr>
        <w:rFonts w:ascii="Symbol" w:hAnsi="Symbol" w:hint="default"/>
      </w:rPr>
    </w:lvl>
    <w:lvl w:ilvl="7" w:tplc="9628F378">
      <w:start w:val="1"/>
      <w:numFmt w:val="bullet"/>
      <w:lvlText w:val="o"/>
      <w:lvlJc w:val="left"/>
      <w:pPr>
        <w:ind w:left="5760" w:hanging="360"/>
      </w:pPr>
      <w:rPr>
        <w:rFonts w:ascii="Courier New" w:hAnsi="Courier New" w:hint="default"/>
      </w:rPr>
    </w:lvl>
    <w:lvl w:ilvl="8" w:tplc="E7E03BEA">
      <w:start w:val="1"/>
      <w:numFmt w:val="bullet"/>
      <w:lvlText w:val=""/>
      <w:lvlJc w:val="left"/>
      <w:pPr>
        <w:ind w:left="6480" w:hanging="360"/>
      </w:pPr>
      <w:rPr>
        <w:rFonts w:ascii="Wingdings" w:hAnsi="Wingdings" w:hint="default"/>
      </w:rPr>
    </w:lvl>
  </w:abstractNum>
  <w:abstractNum w:abstractNumId="7" w15:restartNumberingAfterBreak="0">
    <w:nsid w:val="288A67D2"/>
    <w:multiLevelType w:val="hybridMultilevel"/>
    <w:tmpl w:val="0862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71BEC"/>
    <w:multiLevelType w:val="hybridMultilevel"/>
    <w:tmpl w:val="DD74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D0223"/>
    <w:multiLevelType w:val="hybridMultilevel"/>
    <w:tmpl w:val="FFEEE156"/>
    <w:lvl w:ilvl="0" w:tplc="4FEA2A8A">
      <w:start w:val="1"/>
      <w:numFmt w:val="bullet"/>
      <w:lvlText w:val=""/>
      <w:lvlJc w:val="left"/>
      <w:pPr>
        <w:ind w:left="720" w:hanging="360"/>
      </w:pPr>
      <w:rPr>
        <w:rFonts w:ascii="Symbol" w:hAnsi="Symbol" w:hint="default"/>
      </w:rPr>
    </w:lvl>
    <w:lvl w:ilvl="1" w:tplc="3E0E2C08">
      <w:start w:val="1"/>
      <w:numFmt w:val="bullet"/>
      <w:lvlText w:val="o"/>
      <w:lvlJc w:val="left"/>
      <w:pPr>
        <w:ind w:left="1440" w:hanging="360"/>
      </w:pPr>
      <w:rPr>
        <w:rFonts w:ascii="Courier New" w:hAnsi="Courier New" w:hint="default"/>
      </w:rPr>
    </w:lvl>
    <w:lvl w:ilvl="2" w:tplc="763A29C8">
      <w:start w:val="1"/>
      <w:numFmt w:val="bullet"/>
      <w:lvlText w:val=""/>
      <w:lvlJc w:val="left"/>
      <w:pPr>
        <w:ind w:left="2160" w:hanging="360"/>
      </w:pPr>
      <w:rPr>
        <w:rFonts w:ascii="Wingdings" w:hAnsi="Wingdings" w:hint="default"/>
      </w:rPr>
    </w:lvl>
    <w:lvl w:ilvl="3" w:tplc="6A829690">
      <w:start w:val="1"/>
      <w:numFmt w:val="bullet"/>
      <w:lvlText w:val=""/>
      <w:lvlJc w:val="left"/>
      <w:pPr>
        <w:ind w:left="2880" w:hanging="360"/>
      </w:pPr>
      <w:rPr>
        <w:rFonts w:ascii="Symbol" w:hAnsi="Symbol" w:hint="default"/>
      </w:rPr>
    </w:lvl>
    <w:lvl w:ilvl="4" w:tplc="BF96672C">
      <w:start w:val="1"/>
      <w:numFmt w:val="bullet"/>
      <w:lvlText w:val="o"/>
      <w:lvlJc w:val="left"/>
      <w:pPr>
        <w:ind w:left="3600" w:hanging="360"/>
      </w:pPr>
      <w:rPr>
        <w:rFonts w:ascii="Courier New" w:hAnsi="Courier New" w:hint="default"/>
      </w:rPr>
    </w:lvl>
    <w:lvl w:ilvl="5" w:tplc="748CA79A">
      <w:start w:val="1"/>
      <w:numFmt w:val="bullet"/>
      <w:lvlText w:val=""/>
      <w:lvlJc w:val="left"/>
      <w:pPr>
        <w:ind w:left="4320" w:hanging="360"/>
      </w:pPr>
      <w:rPr>
        <w:rFonts w:ascii="Wingdings" w:hAnsi="Wingdings" w:hint="default"/>
      </w:rPr>
    </w:lvl>
    <w:lvl w:ilvl="6" w:tplc="5AF4C4D6">
      <w:start w:val="1"/>
      <w:numFmt w:val="bullet"/>
      <w:lvlText w:val=""/>
      <w:lvlJc w:val="left"/>
      <w:pPr>
        <w:ind w:left="5040" w:hanging="360"/>
      </w:pPr>
      <w:rPr>
        <w:rFonts w:ascii="Symbol" w:hAnsi="Symbol" w:hint="default"/>
      </w:rPr>
    </w:lvl>
    <w:lvl w:ilvl="7" w:tplc="C05C02D0">
      <w:start w:val="1"/>
      <w:numFmt w:val="bullet"/>
      <w:lvlText w:val="o"/>
      <w:lvlJc w:val="left"/>
      <w:pPr>
        <w:ind w:left="5760" w:hanging="360"/>
      </w:pPr>
      <w:rPr>
        <w:rFonts w:ascii="Courier New" w:hAnsi="Courier New" w:hint="default"/>
      </w:rPr>
    </w:lvl>
    <w:lvl w:ilvl="8" w:tplc="54D4D1E8">
      <w:start w:val="1"/>
      <w:numFmt w:val="bullet"/>
      <w:lvlText w:val=""/>
      <w:lvlJc w:val="left"/>
      <w:pPr>
        <w:ind w:left="6480" w:hanging="360"/>
      </w:pPr>
      <w:rPr>
        <w:rFonts w:ascii="Wingdings" w:hAnsi="Wingdings" w:hint="default"/>
      </w:rPr>
    </w:lvl>
  </w:abstractNum>
  <w:abstractNum w:abstractNumId="10" w15:restartNumberingAfterBreak="0">
    <w:nsid w:val="305A22BF"/>
    <w:multiLevelType w:val="hybridMultilevel"/>
    <w:tmpl w:val="6FD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B24EC"/>
    <w:multiLevelType w:val="hybridMultilevel"/>
    <w:tmpl w:val="B19081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41554E9"/>
    <w:multiLevelType w:val="hybridMultilevel"/>
    <w:tmpl w:val="793A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B837E"/>
    <w:multiLevelType w:val="hybridMultilevel"/>
    <w:tmpl w:val="B5483ADA"/>
    <w:lvl w:ilvl="0" w:tplc="19DEDE4A">
      <w:start w:val="1"/>
      <w:numFmt w:val="bullet"/>
      <w:lvlText w:val=""/>
      <w:lvlJc w:val="left"/>
      <w:pPr>
        <w:ind w:left="1080" w:hanging="360"/>
      </w:pPr>
      <w:rPr>
        <w:rFonts w:ascii="Symbol" w:hAnsi="Symbol" w:hint="default"/>
      </w:rPr>
    </w:lvl>
    <w:lvl w:ilvl="1" w:tplc="51825C20">
      <w:start w:val="1"/>
      <w:numFmt w:val="bullet"/>
      <w:lvlText w:val="o"/>
      <w:lvlJc w:val="left"/>
      <w:pPr>
        <w:ind w:left="1440" w:hanging="360"/>
      </w:pPr>
      <w:rPr>
        <w:rFonts w:ascii="Courier New" w:hAnsi="Courier New" w:hint="default"/>
      </w:rPr>
    </w:lvl>
    <w:lvl w:ilvl="2" w:tplc="A9966D4C">
      <w:start w:val="1"/>
      <w:numFmt w:val="bullet"/>
      <w:lvlText w:val=""/>
      <w:lvlJc w:val="left"/>
      <w:pPr>
        <w:ind w:left="2160" w:hanging="360"/>
      </w:pPr>
      <w:rPr>
        <w:rFonts w:ascii="Wingdings" w:hAnsi="Wingdings" w:hint="default"/>
      </w:rPr>
    </w:lvl>
    <w:lvl w:ilvl="3" w:tplc="8DE86FD4">
      <w:start w:val="1"/>
      <w:numFmt w:val="bullet"/>
      <w:lvlText w:val=""/>
      <w:lvlJc w:val="left"/>
      <w:pPr>
        <w:ind w:left="2880" w:hanging="360"/>
      </w:pPr>
      <w:rPr>
        <w:rFonts w:ascii="Symbol" w:hAnsi="Symbol" w:hint="default"/>
      </w:rPr>
    </w:lvl>
    <w:lvl w:ilvl="4" w:tplc="7AFA2B42">
      <w:start w:val="1"/>
      <w:numFmt w:val="bullet"/>
      <w:lvlText w:val="o"/>
      <w:lvlJc w:val="left"/>
      <w:pPr>
        <w:ind w:left="3600" w:hanging="360"/>
      </w:pPr>
      <w:rPr>
        <w:rFonts w:ascii="Courier New" w:hAnsi="Courier New" w:hint="default"/>
      </w:rPr>
    </w:lvl>
    <w:lvl w:ilvl="5" w:tplc="E536E604">
      <w:start w:val="1"/>
      <w:numFmt w:val="bullet"/>
      <w:lvlText w:val=""/>
      <w:lvlJc w:val="left"/>
      <w:pPr>
        <w:ind w:left="4320" w:hanging="360"/>
      </w:pPr>
      <w:rPr>
        <w:rFonts w:ascii="Wingdings" w:hAnsi="Wingdings" w:hint="default"/>
      </w:rPr>
    </w:lvl>
    <w:lvl w:ilvl="6" w:tplc="D1E4B840">
      <w:start w:val="1"/>
      <w:numFmt w:val="bullet"/>
      <w:lvlText w:val=""/>
      <w:lvlJc w:val="left"/>
      <w:pPr>
        <w:ind w:left="5040" w:hanging="360"/>
      </w:pPr>
      <w:rPr>
        <w:rFonts w:ascii="Symbol" w:hAnsi="Symbol" w:hint="default"/>
      </w:rPr>
    </w:lvl>
    <w:lvl w:ilvl="7" w:tplc="12AE000E">
      <w:start w:val="1"/>
      <w:numFmt w:val="bullet"/>
      <w:lvlText w:val="o"/>
      <w:lvlJc w:val="left"/>
      <w:pPr>
        <w:ind w:left="5760" w:hanging="360"/>
      </w:pPr>
      <w:rPr>
        <w:rFonts w:ascii="Courier New" w:hAnsi="Courier New" w:hint="default"/>
      </w:rPr>
    </w:lvl>
    <w:lvl w:ilvl="8" w:tplc="5AEA3850">
      <w:start w:val="1"/>
      <w:numFmt w:val="bullet"/>
      <w:lvlText w:val=""/>
      <w:lvlJc w:val="left"/>
      <w:pPr>
        <w:ind w:left="6480" w:hanging="360"/>
      </w:pPr>
      <w:rPr>
        <w:rFonts w:ascii="Wingdings" w:hAnsi="Wingdings" w:hint="default"/>
      </w:rPr>
    </w:lvl>
  </w:abstractNum>
  <w:abstractNum w:abstractNumId="14" w15:restartNumberingAfterBreak="0">
    <w:nsid w:val="37C71A6F"/>
    <w:multiLevelType w:val="hybridMultilevel"/>
    <w:tmpl w:val="A7EA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824C"/>
    <w:multiLevelType w:val="hybridMultilevel"/>
    <w:tmpl w:val="EBD63008"/>
    <w:lvl w:ilvl="0" w:tplc="02B8AECE">
      <w:start w:val="1"/>
      <w:numFmt w:val="bullet"/>
      <w:lvlText w:val=""/>
      <w:lvlJc w:val="left"/>
      <w:pPr>
        <w:ind w:left="720" w:hanging="360"/>
      </w:pPr>
      <w:rPr>
        <w:rFonts w:ascii="Symbol" w:hAnsi="Symbol" w:hint="default"/>
      </w:rPr>
    </w:lvl>
    <w:lvl w:ilvl="1" w:tplc="9A80B372">
      <w:start w:val="1"/>
      <w:numFmt w:val="bullet"/>
      <w:lvlText w:val="o"/>
      <w:lvlJc w:val="left"/>
      <w:pPr>
        <w:ind w:left="1440" w:hanging="360"/>
      </w:pPr>
      <w:rPr>
        <w:rFonts w:ascii="Courier New" w:hAnsi="Courier New" w:hint="default"/>
      </w:rPr>
    </w:lvl>
    <w:lvl w:ilvl="2" w:tplc="B4EA181E">
      <w:start w:val="1"/>
      <w:numFmt w:val="bullet"/>
      <w:lvlText w:val=""/>
      <w:lvlJc w:val="left"/>
      <w:pPr>
        <w:ind w:left="2160" w:hanging="360"/>
      </w:pPr>
      <w:rPr>
        <w:rFonts w:ascii="Wingdings" w:hAnsi="Wingdings" w:hint="default"/>
      </w:rPr>
    </w:lvl>
    <w:lvl w:ilvl="3" w:tplc="9CEA50E0">
      <w:start w:val="1"/>
      <w:numFmt w:val="bullet"/>
      <w:lvlText w:val=""/>
      <w:lvlJc w:val="left"/>
      <w:pPr>
        <w:ind w:left="2880" w:hanging="360"/>
      </w:pPr>
      <w:rPr>
        <w:rFonts w:ascii="Symbol" w:hAnsi="Symbol" w:hint="default"/>
      </w:rPr>
    </w:lvl>
    <w:lvl w:ilvl="4" w:tplc="2BCEDFAA">
      <w:start w:val="1"/>
      <w:numFmt w:val="bullet"/>
      <w:lvlText w:val="o"/>
      <w:lvlJc w:val="left"/>
      <w:pPr>
        <w:ind w:left="3600" w:hanging="360"/>
      </w:pPr>
      <w:rPr>
        <w:rFonts w:ascii="Courier New" w:hAnsi="Courier New" w:hint="default"/>
      </w:rPr>
    </w:lvl>
    <w:lvl w:ilvl="5" w:tplc="0812E7AA">
      <w:start w:val="1"/>
      <w:numFmt w:val="bullet"/>
      <w:lvlText w:val=""/>
      <w:lvlJc w:val="left"/>
      <w:pPr>
        <w:ind w:left="4320" w:hanging="360"/>
      </w:pPr>
      <w:rPr>
        <w:rFonts w:ascii="Wingdings" w:hAnsi="Wingdings" w:hint="default"/>
      </w:rPr>
    </w:lvl>
    <w:lvl w:ilvl="6" w:tplc="FDC88192">
      <w:start w:val="1"/>
      <w:numFmt w:val="bullet"/>
      <w:lvlText w:val=""/>
      <w:lvlJc w:val="left"/>
      <w:pPr>
        <w:ind w:left="5040" w:hanging="360"/>
      </w:pPr>
      <w:rPr>
        <w:rFonts w:ascii="Symbol" w:hAnsi="Symbol" w:hint="default"/>
      </w:rPr>
    </w:lvl>
    <w:lvl w:ilvl="7" w:tplc="31EEC7D6">
      <w:start w:val="1"/>
      <w:numFmt w:val="bullet"/>
      <w:lvlText w:val="o"/>
      <w:lvlJc w:val="left"/>
      <w:pPr>
        <w:ind w:left="5760" w:hanging="360"/>
      </w:pPr>
      <w:rPr>
        <w:rFonts w:ascii="Courier New" w:hAnsi="Courier New" w:hint="default"/>
      </w:rPr>
    </w:lvl>
    <w:lvl w:ilvl="8" w:tplc="0F7EAA72">
      <w:start w:val="1"/>
      <w:numFmt w:val="bullet"/>
      <w:lvlText w:val=""/>
      <w:lvlJc w:val="left"/>
      <w:pPr>
        <w:ind w:left="6480" w:hanging="360"/>
      </w:pPr>
      <w:rPr>
        <w:rFonts w:ascii="Wingdings" w:hAnsi="Wingdings" w:hint="default"/>
      </w:rPr>
    </w:lvl>
  </w:abstractNum>
  <w:abstractNum w:abstractNumId="16" w15:restartNumberingAfterBreak="0">
    <w:nsid w:val="3A0B7035"/>
    <w:multiLevelType w:val="hybridMultilevel"/>
    <w:tmpl w:val="BF8ACA94"/>
    <w:lvl w:ilvl="0" w:tplc="1AA81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1F3A7"/>
    <w:multiLevelType w:val="hybridMultilevel"/>
    <w:tmpl w:val="2FA88F44"/>
    <w:lvl w:ilvl="0" w:tplc="85CC6D4E">
      <w:start w:val="1"/>
      <w:numFmt w:val="bullet"/>
      <w:lvlText w:val=""/>
      <w:lvlJc w:val="left"/>
      <w:pPr>
        <w:ind w:left="720" w:hanging="360"/>
      </w:pPr>
      <w:rPr>
        <w:rFonts w:ascii="Symbol" w:hAnsi="Symbol" w:hint="default"/>
      </w:rPr>
    </w:lvl>
    <w:lvl w:ilvl="1" w:tplc="E0968890">
      <w:start w:val="1"/>
      <w:numFmt w:val="bullet"/>
      <w:lvlText w:val="o"/>
      <w:lvlJc w:val="left"/>
      <w:pPr>
        <w:ind w:left="1440" w:hanging="360"/>
      </w:pPr>
      <w:rPr>
        <w:rFonts w:ascii="Courier New" w:hAnsi="Courier New" w:hint="default"/>
      </w:rPr>
    </w:lvl>
    <w:lvl w:ilvl="2" w:tplc="5BA2C976">
      <w:start w:val="1"/>
      <w:numFmt w:val="bullet"/>
      <w:lvlText w:val=""/>
      <w:lvlJc w:val="left"/>
      <w:pPr>
        <w:ind w:left="2160" w:hanging="360"/>
      </w:pPr>
      <w:rPr>
        <w:rFonts w:ascii="Wingdings" w:hAnsi="Wingdings" w:hint="default"/>
      </w:rPr>
    </w:lvl>
    <w:lvl w:ilvl="3" w:tplc="2D50D5F0">
      <w:start w:val="1"/>
      <w:numFmt w:val="bullet"/>
      <w:lvlText w:val=""/>
      <w:lvlJc w:val="left"/>
      <w:pPr>
        <w:ind w:left="2880" w:hanging="360"/>
      </w:pPr>
      <w:rPr>
        <w:rFonts w:ascii="Symbol" w:hAnsi="Symbol" w:hint="default"/>
      </w:rPr>
    </w:lvl>
    <w:lvl w:ilvl="4" w:tplc="0AD86588">
      <w:start w:val="1"/>
      <w:numFmt w:val="bullet"/>
      <w:lvlText w:val="o"/>
      <w:lvlJc w:val="left"/>
      <w:pPr>
        <w:ind w:left="3600" w:hanging="360"/>
      </w:pPr>
      <w:rPr>
        <w:rFonts w:ascii="Courier New" w:hAnsi="Courier New" w:hint="default"/>
      </w:rPr>
    </w:lvl>
    <w:lvl w:ilvl="5" w:tplc="6FE4EEEC">
      <w:start w:val="1"/>
      <w:numFmt w:val="bullet"/>
      <w:lvlText w:val=""/>
      <w:lvlJc w:val="left"/>
      <w:pPr>
        <w:ind w:left="4320" w:hanging="360"/>
      </w:pPr>
      <w:rPr>
        <w:rFonts w:ascii="Wingdings" w:hAnsi="Wingdings" w:hint="default"/>
      </w:rPr>
    </w:lvl>
    <w:lvl w:ilvl="6" w:tplc="637643FE">
      <w:start w:val="1"/>
      <w:numFmt w:val="bullet"/>
      <w:lvlText w:val=""/>
      <w:lvlJc w:val="left"/>
      <w:pPr>
        <w:ind w:left="5040" w:hanging="360"/>
      </w:pPr>
      <w:rPr>
        <w:rFonts w:ascii="Symbol" w:hAnsi="Symbol" w:hint="default"/>
      </w:rPr>
    </w:lvl>
    <w:lvl w:ilvl="7" w:tplc="EC58A526">
      <w:start w:val="1"/>
      <w:numFmt w:val="bullet"/>
      <w:lvlText w:val="o"/>
      <w:lvlJc w:val="left"/>
      <w:pPr>
        <w:ind w:left="5760" w:hanging="360"/>
      </w:pPr>
      <w:rPr>
        <w:rFonts w:ascii="Courier New" w:hAnsi="Courier New" w:hint="default"/>
      </w:rPr>
    </w:lvl>
    <w:lvl w:ilvl="8" w:tplc="467EB79E">
      <w:start w:val="1"/>
      <w:numFmt w:val="bullet"/>
      <w:lvlText w:val=""/>
      <w:lvlJc w:val="left"/>
      <w:pPr>
        <w:ind w:left="6480" w:hanging="360"/>
      </w:pPr>
      <w:rPr>
        <w:rFonts w:ascii="Wingdings" w:hAnsi="Wingdings" w:hint="default"/>
      </w:rPr>
    </w:lvl>
  </w:abstractNum>
  <w:abstractNum w:abstractNumId="18" w15:restartNumberingAfterBreak="0">
    <w:nsid w:val="48B763A8"/>
    <w:multiLevelType w:val="hybridMultilevel"/>
    <w:tmpl w:val="01AA1AEA"/>
    <w:lvl w:ilvl="0" w:tplc="CC00B53A">
      <w:start w:val="1"/>
      <w:numFmt w:val="bullet"/>
      <w:lvlText w:val=""/>
      <w:lvlJc w:val="left"/>
      <w:pPr>
        <w:ind w:left="770" w:hanging="360"/>
      </w:pPr>
      <w:rPr>
        <w:rFonts w:ascii="Symbol" w:hAnsi="Symbol" w:hint="default"/>
      </w:rPr>
    </w:lvl>
    <w:lvl w:ilvl="1" w:tplc="137E0538">
      <w:start w:val="1"/>
      <w:numFmt w:val="bullet"/>
      <w:lvlText w:val="o"/>
      <w:lvlJc w:val="left"/>
      <w:pPr>
        <w:ind w:left="1440" w:hanging="360"/>
      </w:pPr>
      <w:rPr>
        <w:rFonts w:ascii="Courier New" w:hAnsi="Courier New" w:hint="default"/>
      </w:rPr>
    </w:lvl>
    <w:lvl w:ilvl="2" w:tplc="9946AE12">
      <w:start w:val="1"/>
      <w:numFmt w:val="bullet"/>
      <w:lvlText w:val=""/>
      <w:lvlJc w:val="left"/>
      <w:pPr>
        <w:ind w:left="2160" w:hanging="360"/>
      </w:pPr>
      <w:rPr>
        <w:rFonts w:ascii="Wingdings" w:hAnsi="Wingdings" w:hint="default"/>
      </w:rPr>
    </w:lvl>
    <w:lvl w:ilvl="3" w:tplc="92DEEA8C">
      <w:start w:val="1"/>
      <w:numFmt w:val="bullet"/>
      <w:lvlText w:val=""/>
      <w:lvlJc w:val="left"/>
      <w:pPr>
        <w:ind w:left="2880" w:hanging="360"/>
      </w:pPr>
      <w:rPr>
        <w:rFonts w:ascii="Symbol" w:hAnsi="Symbol" w:hint="default"/>
      </w:rPr>
    </w:lvl>
    <w:lvl w:ilvl="4" w:tplc="7B1C6F2C">
      <w:start w:val="1"/>
      <w:numFmt w:val="bullet"/>
      <w:lvlText w:val="o"/>
      <w:lvlJc w:val="left"/>
      <w:pPr>
        <w:ind w:left="3600" w:hanging="360"/>
      </w:pPr>
      <w:rPr>
        <w:rFonts w:ascii="Courier New" w:hAnsi="Courier New" w:hint="default"/>
      </w:rPr>
    </w:lvl>
    <w:lvl w:ilvl="5" w:tplc="7318E9CC">
      <w:start w:val="1"/>
      <w:numFmt w:val="bullet"/>
      <w:lvlText w:val=""/>
      <w:lvlJc w:val="left"/>
      <w:pPr>
        <w:ind w:left="4320" w:hanging="360"/>
      </w:pPr>
      <w:rPr>
        <w:rFonts w:ascii="Wingdings" w:hAnsi="Wingdings" w:hint="default"/>
      </w:rPr>
    </w:lvl>
    <w:lvl w:ilvl="6" w:tplc="BFBE7484">
      <w:start w:val="1"/>
      <w:numFmt w:val="bullet"/>
      <w:lvlText w:val=""/>
      <w:lvlJc w:val="left"/>
      <w:pPr>
        <w:ind w:left="5040" w:hanging="360"/>
      </w:pPr>
      <w:rPr>
        <w:rFonts w:ascii="Symbol" w:hAnsi="Symbol" w:hint="default"/>
      </w:rPr>
    </w:lvl>
    <w:lvl w:ilvl="7" w:tplc="6406B8AE">
      <w:start w:val="1"/>
      <w:numFmt w:val="bullet"/>
      <w:lvlText w:val="o"/>
      <w:lvlJc w:val="left"/>
      <w:pPr>
        <w:ind w:left="5760" w:hanging="360"/>
      </w:pPr>
      <w:rPr>
        <w:rFonts w:ascii="Courier New" w:hAnsi="Courier New" w:hint="default"/>
      </w:rPr>
    </w:lvl>
    <w:lvl w:ilvl="8" w:tplc="856634DC">
      <w:start w:val="1"/>
      <w:numFmt w:val="bullet"/>
      <w:lvlText w:val=""/>
      <w:lvlJc w:val="left"/>
      <w:pPr>
        <w:ind w:left="6480" w:hanging="360"/>
      </w:pPr>
      <w:rPr>
        <w:rFonts w:ascii="Wingdings" w:hAnsi="Wingdings" w:hint="default"/>
      </w:rPr>
    </w:lvl>
  </w:abstractNum>
  <w:abstractNum w:abstractNumId="19" w15:restartNumberingAfterBreak="0">
    <w:nsid w:val="50034F19"/>
    <w:multiLevelType w:val="hybridMultilevel"/>
    <w:tmpl w:val="673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43981"/>
    <w:multiLevelType w:val="hybridMultilevel"/>
    <w:tmpl w:val="6CE626F6"/>
    <w:lvl w:ilvl="0" w:tplc="D8B2C50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46006"/>
    <w:multiLevelType w:val="hybridMultilevel"/>
    <w:tmpl w:val="3B0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55968"/>
    <w:multiLevelType w:val="hybridMultilevel"/>
    <w:tmpl w:val="887EB7E8"/>
    <w:lvl w:ilvl="0" w:tplc="BC3A7A92">
      <w:start w:val="1"/>
      <w:numFmt w:val="bullet"/>
      <w:lvlText w:val=""/>
      <w:lvlJc w:val="left"/>
      <w:pPr>
        <w:ind w:left="720" w:hanging="360"/>
      </w:pPr>
      <w:rPr>
        <w:rFonts w:ascii="Symbol" w:hAnsi="Symbol" w:hint="default"/>
      </w:rPr>
    </w:lvl>
    <w:lvl w:ilvl="1" w:tplc="BA283380">
      <w:start w:val="1"/>
      <w:numFmt w:val="bullet"/>
      <w:lvlText w:val="o"/>
      <w:lvlJc w:val="left"/>
      <w:pPr>
        <w:ind w:left="1440" w:hanging="360"/>
      </w:pPr>
      <w:rPr>
        <w:rFonts w:ascii="Courier New" w:hAnsi="Courier New" w:hint="default"/>
      </w:rPr>
    </w:lvl>
    <w:lvl w:ilvl="2" w:tplc="22A21A78">
      <w:start w:val="1"/>
      <w:numFmt w:val="bullet"/>
      <w:lvlText w:val=""/>
      <w:lvlJc w:val="left"/>
      <w:pPr>
        <w:ind w:left="2160" w:hanging="360"/>
      </w:pPr>
      <w:rPr>
        <w:rFonts w:ascii="Wingdings" w:hAnsi="Wingdings" w:hint="default"/>
      </w:rPr>
    </w:lvl>
    <w:lvl w:ilvl="3" w:tplc="F4DA0A72">
      <w:start w:val="1"/>
      <w:numFmt w:val="bullet"/>
      <w:lvlText w:val=""/>
      <w:lvlJc w:val="left"/>
      <w:pPr>
        <w:ind w:left="2880" w:hanging="360"/>
      </w:pPr>
      <w:rPr>
        <w:rFonts w:ascii="Symbol" w:hAnsi="Symbol" w:hint="default"/>
      </w:rPr>
    </w:lvl>
    <w:lvl w:ilvl="4" w:tplc="1BCCA550">
      <w:start w:val="1"/>
      <w:numFmt w:val="bullet"/>
      <w:lvlText w:val="o"/>
      <w:lvlJc w:val="left"/>
      <w:pPr>
        <w:ind w:left="3600" w:hanging="360"/>
      </w:pPr>
      <w:rPr>
        <w:rFonts w:ascii="Courier New" w:hAnsi="Courier New" w:hint="default"/>
      </w:rPr>
    </w:lvl>
    <w:lvl w:ilvl="5" w:tplc="5DA61AB8">
      <w:start w:val="1"/>
      <w:numFmt w:val="bullet"/>
      <w:lvlText w:val=""/>
      <w:lvlJc w:val="left"/>
      <w:pPr>
        <w:ind w:left="4320" w:hanging="360"/>
      </w:pPr>
      <w:rPr>
        <w:rFonts w:ascii="Wingdings" w:hAnsi="Wingdings" w:hint="default"/>
      </w:rPr>
    </w:lvl>
    <w:lvl w:ilvl="6" w:tplc="5A04BD92">
      <w:start w:val="1"/>
      <w:numFmt w:val="bullet"/>
      <w:lvlText w:val=""/>
      <w:lvlJc w:val="left"/>
      <w:pPr>
        <w:ind w:left="5040" w:hanging="360"/>
      </w:pPr>
      <w:rPr>
        <w:rFonts w:ascii="Symbol" w:hAnsi="Symbol" w:hint="default"/>
      </w:rPr>
    </w:lvl>
    <w:lvl w:ilvl="7" w:tplc="44CE0E8E">
      <w:start w:val="1"/>
      <w:numFmt w:val="bullet"/>
      <w:lvlText w:val="o"/>
      <w:lvlJc w:val="left"/>
      <w:pPr>
        <w:ind w:left="5760" w:hanging="360"/>
      </w:pPr>
      <w:rPr>
        <w:rFonts w:ascii="Courier New" w:hAnsi="Courier New" w:hint="default"/>
      </w:rPr>
    </w:lvl>
    <w:lvl w:ilvl="8" w:tplc="B3EC1AD4">
      <w:start w:val="1"/>
      <w:numFmt w:val="bullet"/>
      <w:lvlText w:val=""/>
      <w:lvlJc w:val="left"/>
      <w:pPr>
        <w:ind w:left="6480" w:hanging="360"/>
      </w:pPr>
      <w:rPr>
        <w:rFonts w:ascii="Wingdings" w:hAnsi="Wingdings" w:hint="default"/>
      </w:rPr>
    </w:lvl>
  </w:abstractNum>
  <w:abstractNum w:abstractNumId="23" w15:restartNumberingAfterBreak="0">
    <w:nsid w:val="54C55358"/>
    <w:multiLevelType w:val="hybridMultilevel"/>
    <w:tmpl w:val="E2661062"/>
    <w:lvl w:ilvl="0" w:tplc="39D05C6E">
      <w:start w:val="2"/>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2F133D"/>
    <w:multiLevelType w:val="hybridMultilevel"/>
    <w:tmpl w:val="77C09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502E28"/>
    <w:multiLevelType w:val="hybridMultilevel"/>
    <w:tmpl w:val="E6F86406"/>
    <w:lvl w:ilvl="0" w:tplc="B5F63822">
      <w:start w:val="1"/>
      <w:numFmt w:val="bullet"/>
      <w:lvlText w:val=""/>
      <w:lvlJc w:val="left"/>
      <w:pPr>
        <w:ind w:left="770" w:hanging="360"/>
      </w:pPr>
      <w:rPr>
        <w:rFonts w:ascii="Symbol" w:hAnsi="Symbol" w:hint="default"/>
      </w:rPr>
    </w:lvl>
    <w:lvl w:ilvl="1" w:tplc="CA6639EA">
      <w:start w:val="1"/>
      <w:numFmt w:val="bullet"/>
      <w:lvlText w:val="o"/>
      <w:lvlJc w:val="left"/>
      <w:pPr>
        <w:ind w:left="1440" w:hanging="360"/>
      </w:pPr>
      <w:rPr>
        <w:rFonts w:ascii="Courier New" w:hAnsi="Courier New" w:hint="default"/>
      </w:rPr>
    </w:lvl>
    <w:lvl w:ilvl="2" w:tplc="14069374">
      <w:start w:val="1"/>
      <w:numFmt w:val="bullet"/>
      <w:lvlText w:val=""/>
      <w:lvlJc w:val="left"/>
      <w:pPr>
        <w:ind w:left="2160" w:hanging="360"/>
      </w:pPr>
      <w:rPr>
        <w:rFonts w:ascii="Wingdings" w:hAnsi="Wingdings" w:hint="default"/>
      </w:rPr>
    </w:lvl>
    <w:lvl w:ilvl="3" w:tplc="475AD1E6">
      <w:start w:val="1"/>
      <w:numFmt w:val="bullet"/>
      <w:lvlText w:val=""/>
      <w:lvlJc w:val="left"/>
      <w:pPr>
        <w:ind w:left="2880" w:hanging="360"/>
      </w:pPr>
      <w:rPr>
        <w:rFonts w:ascii="Symbol" w:hAnsi="Symbol" w:hint="default"/>
      </w:rPr>
    </w:lvl>
    <w:lvl w:ilvl="4" w:tplc="FD2AC50C">
      <w:start w:val="1"/>
      <w:numFmt w:val="bullet"/>
      <w:lvlText w:val="o"/>
      <w:lvlJc w:val="left"/>
      <w:pPr>
        <w:ind w:left="3600" w:hanging="360"/>
      </w:pPr>
      <w:rPr>
        <w:rFonts w:ascii="Courier New" w:hAnsi="Courier New" w:hint="default"/>
      </w:rPr>
    </w:lvl>
    <w:lvl w:ilvl="5" w:tplc="198C4F00">
      <w:start w:val="1"/>
      <w:numFmt w:val="bullet"/>
      <w:lvlText w:val=""/>
      <w:lvlJc w:val="left"/>
      <w:pPr>
        <w:ind w:left="4320" w:hanging="360"/>
      </w:pPr>
      <w:rPr>
        <w:rFonts w:ascii="Wingdings" w:hAnsi="Wingdings" w:hint="default"/>
      </w:rPr>
    </w:lvl>
    <w:lvl w:ilvl="6" w:tplc="4178E3AA">
      <w:start w:val="1"/>
      <w:numFmt w:val="bullet"/>
      <w:lvlText w:val=""/>
      <w:lvlJc w:val="left"/>
      <w:pPr>
        <w:ind w:left="5040" w:hanging="360"/>
      </w:pPr>
      <w:rPr>
        <w:rFonts w:ascii="Symbol" w:hAnsi="Symbol" w:hint="default"/>
      </w:rPr>
    </w:lvl>
    <w:lvl w:ilvl="7" w:tplc="7FB2728A">
      <w:start w:val="1"/>
      <w:numFmt w:val="bullet"/>
      <w:lvlText w:val="o"/>
      <w:lvlJc w:val="left"/>
      <w:pPr>
        <w:ind w:left="5760" w:hanging="360"/>
      </w:pPr>
      <w:rPr>
        <w:rFonts w:ascii="Courier New" w:hAnsi="Courier New" w:hint="default"/>
      </w:rPr>
    </w:lvl>
    <w:lvl w:ilvl="8" w:tplc="B798D522">
      <w:start w:val="1"/>
      <w:numFmt w:val="bullet"/>
      <w:lvlText w:val=""/>
      <w:lvlJc w:val="left"/>
      <w:pPr>
        <w:ind w:left="6480" w:hanging="360"/>
      </w:pPr>
      <w:rPr>
        <w:rFonts w:ascii="Wingdings" w:hAnsi="Wingdings" w:hint="default"/>
      </w:rPr>
    </w:lvl>
  </w:abstractNum>
  <w:abstractNum w:abstractNumId="26" w15:restartNumberingAfterBreak="0">
    <w:nsid w:val="63F57797"/>
    <w:multiLevelType w:val="hybridMultilevel"/>
    <w:tmpl w:val="880A8D50"/>
    <w:lvl w:ilvl="0" w:tplc="1AA81A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FFF3A"/>
    <w:multiLevelType w:val="hybridMultilevel"/>
    <w:tmpl w:val="FFFFFFFF"/>
    <w:lvl w:ilvl="0" w:tplc="CCF2E6FA">
      <w:start w:val="1"/>
      <w:numFmt w:val="bullet"/>
      <w:lvlText w:val=""/>
      <w:lvlJc w:val="left"/>
      <w:pPr>
        <w:ind w:left="770" w:hanging="360"/>
      </w:pPr>
      <w:rPr>
        <w:rFonts w:ascii="Symbol" w:hAnsi="Symbol" w:hint="default"/>
      </w:rPr>
    </w:lvl>
    <w:lvl w:ilvl="1" w:tplc="BF48B192">
      <w:start w:val="1"/>
      <w:numFmt w:val="bullet"/>
      <w:lvlText w:val="o"/>
      <w:lvlJc w:val="left"/>
      <w:pPr>
        <w:ind w:left="1440" w:hanging="360"/>
      </w:pPr>
      <w:rPr>
        <w:rFonts w:ascii="Courier New" w:hAnsi="Courier New" w:hint="default"/>
      </w:rPr>
    </w:lvl>
    <w:lvl w:ilvl="2" w:tplc="B3D44A78">
      <w:start w:val="1"/>
      <w:numFmt w:val="bullet"/>
      <w:lvlText w:val=""/>
      <w:lvlJc w:val="left"/>
      <w:pPr>
        <w:ind w:left="2160" w:hanging="360"/>
      </w:pPr>
      <w:rPr>
        <w:rFonts w:ascii="Wingdings" w:hAnsi="Wingdings" w:hint="default"/>
      </w:rPr>
    </w:lvl>
    <w:lvl w:ilvl="3" w:tplc="5D306B60">
      <w:start w:val="1"/>
      <w:numFmt w:val="bullet"/>
      <w:lvlText w:val=""/>
      <w:lvlJc w:val="left"/>
      <w:pPr>
        <w:ind w:left="2880" w:hanging="360"/>
      </w:pPr>
      <w:rPr>
        <w:rFonts w:ascii="Symbol" w:hAnsi="Symbol" w:hint="default"/>
      </w:rPr>
    </w:lvl>
    <w:lvl w:ilvl="4" w:tplc="AFB2B9F0">
      <w:start w:val="1"/>
      <w:numFmt w:val="bullet"/>
      <w:lvlText w:val="o"/>
      <w:lvlJc w:val="left"/>
      <w:pPr>
        <w:ind w:left="3600" w:hanging="360"/>
      </w:pPr>
      <w:rPr>
        <w:rFonts w:ascii="Courier New" w:hAnsi="Courier New" w:hint="default"/>
      </w:rPr>
    </w:lvl>
    <w:lvl w:ilvl="5" w:tplc="A7C47AF8">
      <w:start w:val="1"/>
      <w:numFmt w:val="bullet"/>
      <w:lvlText w:val=""/>
      <w:lvlJc w:val="left"/>
      <w:pPr>
        <w:ind w:left="4320" w:hanging="360"/>
      </w:pPr>
      <w:rPr>
        <w:rFonts w:ascii="Wingdings" w:hAnsi="Wingdings" w:hint="default"/>
      </w:rPr>
    </w:lvl>
    <w:lvl w:ilvl="6" w:tplc="1CF89C76">
      <w:start w:val="1"/>
      <w:numFmt w:val="bullet"/>
      <w:lvlText w:val=""/>
      <w:lvlJc w:val="left"/>
      <w:pPr>
        <w:ind w:left="5040" w:hanging="360"/>
      </w:pPr>
      <w:rPr>
        <w:rFonts w:ascii="Symbol" w:hAnsi="Symbol" w:hint="default"/>
      </w:rPr>
    </w:lvl>
    <w:lvl w:ilvl="7" w:tplc="EC8E9BE6">
      <w:start w:val="1"/>
      <w:numFmt w:val="bullet"/>
      <w:lvlText w:val="o"/>
      <w:lvlJc w:val="left"/>
      <w:pPr>
        <w:ind w:left="5760" w:hanging="360"/>
      </w:pPr>
      <w:rPr>
        <w:rFonts w:ascii="Courier New" w:hAnsi="Courier New" w:hint="default"/>
      </w:rPr>
    </w:lvl>
    <w:lvl w:ilvl="8" w:tplc="6AC695CE">
      <w:start w:val="1"/>
      <w:numFmt w:val="bullet"/>
      <w:lvlText w:val=""/>
      <w:lvlJc w:val="left"/>
      <w:pPr>
        <w:ind w:left="6480" w:hanging="360"/>
      </w:pPr>
      <w:rPr>
        <w:rFonts w:ascii="Wingdings" w:hAnsi="Wingdings" w:hint="default"/>
      </w:rPr>
    </w:lvl>
  </w:abstractNum>
  <w:abstractNum w:abstractNumId="28" w15:restartNumberingAfterBreak="0">
    <w:nsid w:val="68E3F7BE"/>
    <w:multiLevelType w:val="hybridMultilevel"/>
    <w:tmpl w:val="9182B8FA"/>
    <w:lvl w:ilvl="0" w:tplc="C2A4B6CE">
      <w:start w:val="1"/>
      <w:numFmt w:val="bullet"/>
      <w:lvlText w:val=""/>
      <w:lvlJc w:val="left"/>
      <w:pPr>
        <w:ind w:left="720" w:hanging="360"/>
      </w:pPr>
      <w:rPr>
        <w:rFonts w:ascii="Symbol" w:hAnsi="Symbol" w:hint="default"/>
      </w:rPr>
    </w:lvl>
    <w:lvl w:ilvl="1" w:tplc="9584626E">
      <w:start w:val="1"/>
      <w:numFmt w:val="bullet"/>
      <w:lvlText w:val="o"/>
      <w:lvlJc w:val="left"/>
      <w:pPr>
        <w:ind w:left="1440" w:hanging="360"/>
      </w:pPr>
      <w:rPr>
        <w:rFonts w:ascii="Courier New" w:hAnsi="Courier New" w:hint="default"/>
      </w:rPr>
    </w:lvl>
    <w:lvl w:ilvl="2" w:tplc="8E4A140A">
      <w:start w:val="1"/>
      <w:numFmt w:val="bullet"/>
      <w:lvlText w:val=""/>
      <w:lvlJc w:val="left"/>
      <w:pPr>
        <w:ind w:left="2160" w:hanging="360"/>
      </w:pPr>
      <w:rPr>
        <w:rFonts w:ascii="Wingdings" w:hAnsi="Wingdings" w:hint="default"/>
      </w:rPr>
    </w:lvl>
    <w:lvl w:ilvl="3" w:tplc="1646E6F0">
      <w:start w:val="1"/>
      <w:numFmt w:val="bullet"/>
      <w:lvlText w:val=""/>
      <w:lvlJc w:val="left"/>
      <w:pPr>
        <w:ind w:left="2880" w:hanging="360"/>
      </w:pPr>
      <w:rPr>
        <w:rFonts w:ascii="Symbol" w:hAnsi="Symbol" w:hint="default"/>
      </w:rPr>
    </w:lvl>
    <w:lvl w:ilvl="4" w:tplc="194E2900">
      <w:start w:val="1"/>
      <w:numFmt w:val="bullet"/>
      <w:lvlText w:val="o"/>
      <w:lvlJc w:val="left"/>
      <w:pPr>
        <w:ind w:left="3600" w:hanging="360"/>
      </w:pPr>
      <w:rPr>
        <w:rFonts w:ascii="Courier New" w:hAnsi="Courier New" w:hint="default"/>
      </w:rPr>
    </w:lvl>
    <w:lvl w:ilvl="5" w:tplc="480A31E8">
      <w:start w:val="1"/>
      <w:numFmt w:val="bullet"/>
      <w:lvlText w:val=""/>
      <w:lvlJc w:val="left"/>
      <w:pPr>
        <w:ind w:left="4320" w:hanging="360"/>
      </w:pPr>
      <w:rPr>
        <w:rFonts w:ascii="Wingdings" w:hAnsi="Wingdings" w:hint="default"/>
      </w:rPr>
    </w:lvl>
    <w:lvl w:ilvl="6" w:tplc="0DE8D248">
      <w:start w:val="1"/>
      <w:numFmt w:val="bullet"/>
      <w:lvlText w:val=""/>
      <w:lvlJc w:val="left"/>
      <w:pPr>
        <w:ind w:left="5040" w:hanging="360"/>
      </w:pPr>
      <w:rPr>
        <w:rFonts w:ascii="Symbol" w:hAnsi="Symbol" w:hint="default"/>
      </w:rPr>
    </w:lvl>
    <w:lvl w:ilvl="7" w:tplc="A8D8F698">
      <w:start w:val="1"/>
      <w:numFmt w:val="bullet"/>
      <w:lvlText w:val="o"/>
      <w:lvlJc w:val="left"/>
      <w:pPr>
        <w:ind w:left="5760" w:hanging="360"/>
      </w:pPr>
      <w:rPr>
        <w:rFonts w:ascii="Courier New" w:hAnsi="Courier New" w:hint="default"/>
      </w:rPr>
    </w:lvl>
    <w:lvl w:ilvl="8" w:tplc="D5187AF4">
      <w:start w:val="1"/>
      <w:numFmt w:val="bullet"/>
      <w:lvlText w:val=""/>
      <w:lvlJc w:val="left"/>
      <w:pPr>
        <w:ind w:left="6480" w:hanging="360"/>
      </w:pPr>
      <w:rPr>
        <w:rFonts w:ascii="Wingdings" w:hAnsi="Wingdings" w:hint="default"/>
      </w:rPr>
    </w:lvl>
  </w:abstractNum>
  <w:abstractNum w:abstractNumId="29" w15:restartNumberingAfterBreak="0">
    <w:nsid w:val="6C0B28F1"/>
    <w:multiLevelType w:val="hybridMultilevel"/>
    <w:tmpl w:val="D2F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C0EDB"/>
    <w:multiLevelType w:val="hybridMultilevel"/>
    <w:tmpl w:val="FFFFFFFF"/>
    <w:lvl w:ilvl="0" w:tplc="D21E5AF2">
      <w:start w:val="1"/>
      <w:numFmt w:val="bullet"/>
      <w:lvlText w:val=""/>
      <w:lvlJc w:val="left"/>
      <w:pPr>
        <w:ind w:left="770" w:hanging="360"/>
      </w:pPr>
      <w:rPr>
        <w:rFonts w:ascii="Symbol" w:hAnsi="Symbol" w:hint="default"/>
      </w:rPr>
    </w:lvl>
    <w:lvl w:ilvl="1" w:tplc="5FD8577A">
      <w:start w:val="1"/>
      <w:numFmt w:val="bullet"/>
      <w:lvlText w:val="o"/>
      <w:lvlJc w:val="left"/>
      <w:pPr>
        <w:ind w:left="1440" w:hanging="360"/>
      </w:pPr>
      <w:rPr>
        <w:rFonts w:ascii="Courier New" w:hAnsi="Courier New" w:hint="default"/>
      </w:rPr>
    </w:lvl>
    <w:lvl w:ilvl="2" w:tplc="4CFE3D5C">
      <w:start w:val="1"/>
      <w:numFmt w:val="bullet"/>
      <w:lvlText w:val=""/>
      <w:lvlJc w:val="left"/>
      <w:pPr>
        <w:ind w:left="2160" w:hanging="360"/>
      </w:pPr>
      <w:rPr>
        <w:rFonts w:ascii="Wingdings" w:hAnsi="Wingdings" w:hint="default"/>
      </w:rPr>
    </w:lvl>
    <w:lvl w:ilvl="3" w:tplc="63AC1752">
      <w:start w:val="1"/>
      <w:numFmt w:val="bullet"/>
      <w:lvlText w:val=""/>
      <w:lvlJc w:val="left"/>
      <w:pPr>
        <w:ind w:left="2880" w:hanging="360"/>
      </w:pPr>
      <w:rPr>
        <w:rFonts w:ascii="Symbol" w:hAnsi="Symbol" w:hint="default"/>
      </w:rPr>
    </w:lvl>
    <w:lvl w:ilvl="4" w:tplc="04F6C7D0">
      <w:start w:val="1"/>
      <w:numFmt w:val="bullet"/>
      <w:lvlText w:val="o"/>
      <w:lvlJc w:val="left"/>
      <w:pPr>
        <w:ind w:left="3600" w:hanging="360"/>
      </w:pPr>
      <w:rPr>
        <w:rFonts w:ascii="Courier New" w:hAnsi="Courier New" w:hint="default"/>
      </w:rPr>
    </w:lvl>
    <w:lvl w:ilvl="5" w:tplc="2D965964">
      <w:start w:val="1"/>
      <w:numFmt w:val="bullet"/>
      <w:lvlText w:val=""/>
      <w:lvlJc w:val="left"/>
      <w:pPr>
        <w:ind w:left="4320" w:hanging="360"/>
      </w:pPr>
      <w:rPr>
        <w:rFonts w:ascii="Wingdings" w:hAnsi="Wingdings" w:hint="default"/>
      </w:rPr>
    </w:lvl>
    <w:lvl w:ilvl="6" w:tplc="E9D88CA2">
      <w:start w:val="1"/>
      <w:numFmt w:val="bullet"/>
      <w:lvlText w:val=""/>
      <w:lvlJc w:val="left"/>
      <w:pPr>
        <w:ind w:left="5040" w:hanging="360"/>
      </w:pPr>
      <w:rPr>
        <w:rFonts w:ascii="Symbol" w:hAnsi="Symbol" w:hint="default"/>
      </w:rPr>
    </w:lvl>
    <w:lvl w:ilvl="7" w:tplc="A62676AE">
      <w:start w:val="1"/>
      <w:numFmt w:val="bullet"/>
      <w:lvlText w:val="o"/>
      <w:lvlJc w:val="left"/>
      <w:pPr>
        <w:ind w:left="5760" w:hanging="360"/>
      </w:pPr>
      <w:rPr>
        <w:rFonts w:ascii="Courier New" w:hAnsi="Courier New" w:hint="default"/>
      </w:rPr>
    </w:lvl>
    <w:lvl w:ilvl="8" w:tplc="68365326">
      <w:start w:val="1"/>
      <w:numFmt w:val="bullet"/>
      <w:lvlText w:val=""/>
      <w:lvlJc w:val="left"/>
      <w:pPr>
        <w:ind w:left="6480" w:hanging="360"/>
      </w:pPr>
      <w:rPr>
        <w:rFonts w:ascii="Wingdings" w:hAnsi="Wingdings" w:hint="default"/>
      </w:rPr>
    </w:lvl>
  </w:abstractNum>
  <w:abstractNum w:abstractNumId="31" w15:restartNumberingAfterBreak="0">
    <w:nsid w:val="7CFE773E"/>
    <w:multiLevelType w:val="hybridMultilevel"/>
    <w:tmpl w:val="6B5E6C48"/>
    <w:lvl w:ilvl="0" w:tplc="89C851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F4B77"/>
    <w:multiLevelType w:val="hybridMultilevel"/>
    <w:tmpl w:val="777426EE"/>
    <w:lvl w:ilvl="0" w:tplc="ECB479A6">
      <w:start w:val="1"/>
      <w:numFmt w:val="decimal"/>
      <w:lvlText w:val="%1."/>
      <w:lvlJc w:val="left"/>
      <w:pPr>
        <w:ind w:left="720" w:hanging="360"/>
      </w:pPr>
    </w:lvl>
    <w:lvl w:ilvl="1" w:tplc="5610248C">
      <w:start w:val="1"/>
      <w:numFmt w:val="lowerLetter"/>
      <w:lvlText w:val="%2."/>
      <w:lvlJc w:val="left"/>
      <w:pPr>
        <w:ind w:left="1440" w:hanging="360"/>
      </w:pPr>
    </w:lvl>
    <w:lvl w:ilvl="2" w:tplc="9740DE50">
      <w:start w:val="1"/>
      <w:numFmt w:val="lowerRoman"/>
      <w:lvlText w:val="%3."/>
      <w:lvlJc w:val="right"/>
      <w:pPr>
        <w:ind w:left="2160" w:hanging="180"/>
      </w:pPr>
    </w:lvl>
    <w:lvl w:ilvl="3" w:tplc="2522EBE2">
      <w:start w:val="1"/>
      <w:numFmt w:val="decimal"/>
      <w:lvlText w:val="%4."/>
      <w:lvlJc w:val="left"/>
      <w:pPr>
        <w:ind w:left="2880" w:hanging="360"/>
      </w:pPr>
    </w:lvl>
    <w:lvl w:ilvl="4" w:tplc="D5CA48A0">
      <w:start w:val="1"/>
      <w:numFmt w:val="lowerLetter"/>
      <w:lvlText w:val="%5."/>
      <w:lvlJc w:val="left"/>
      <w:pPr>
        <w:ind w:left="3600" w:hanging="360"/>
      </w:pPr>
    </w:lvl>
    <w:lvl w:ilvl="5" w:tplc="B5D644B2">
      <w:start w:val="1"/>
      <w:numFmt w:val="lowerRoman"/>
      <w:lvlText w:val="%6."/>
      <w:lvlJc w:val="right"/>
      <w:pPr>
        <w:ind w:left="4320" w:hanging="180"/>
      </w:pPr>
    </w:lvl>
    <w:lvl w:ilvl="6" w:tplc="B4BAB06C">
      <w:start w:val="1"/>
      <w:numFmt w:val="decimal"/>
      <w:lvlText w:val="%7."/>
      <w:lvlJc w:val="left"/>
      <w:pPr>
        <w:ind w:left="5040" w:hanging="360"/>
      </w:pPr>
    </w:lvl>
    <w:lvl w:ilvl="7" w:tplc="9D601C1C">
      <w:start w:val="1"/>
      <w:numFmt w:val="lowerLetter"/>
      <w:lvlText w:val="%8."/>
      <w:lvlJc w:val="left"/>
      <w:pPr>
        <w:ind w:left="5760" w:hanging="360"/>
      </w:pPr>
    </w:lvl>
    <w:lvl w:ilvl="8" w:tplc="DE1C8868">
      <w:start w:val="1"/>
      <w:numFmt w:val="lowerRoman"/>
      <w:lvlText w:val="%9."/>
      <w:lvlJc w:val="right"/>
      <w:pPr>
        <w:ind w:left="6480" w:hanging="180"/>
      </w:pPr>
    </w:lvl>
  </w:abstractNum>
  <w:num w:numId="1" w16cid:durableId="1351760391">
    <w:abstractNumId w:val="9"/>
  </w:num>
  <w:num w:numId="2" w16cid:durableId="46346056">
    <w:abstractNumId w:val="5"/>
  </w:num>
  <w:num w:numId="3" w16cid:durableId="1424956679">
    <w:abstractNumId w:val="11"/>
  </w:num>
  <w:num w:numId="4" w16cid:durableId="1961103678">
    <w:abstractNumId w:val="3"/>
  </w:num>
  <w:num w:numId="5" w16cid:durableId="1777478873">
    <w:abstractNumId w:val="1"/>
  </w:num>
  <w:num w:numId="6" w16cid:durableId="1986932886">
    <w:abstractNumId w:val="7"/>
  </w:num>
  <w:num w:numId="7" w16cid:durableId="1571891468">
    <w:abstractNumId w:val="12"/>
  </w:num>
  <w:num w:numId="8" w16cid:durableId="1289628246">
    <w:abstractNumId w:val="29"/>
  </w:num>
  <w:num w:numId="9" w16cid:durableId="2050059030">
    <w:abstractNumId w:val="0"/>
  </w:num>
  <w:num w:numId="10" w16cid:durableId="928080819">
    <w:abstractNumId w:val="2"/>
  </w:num>
  <w:num w:numId="11" w16cid:durableId="881090867">
    <w:abstractNumId w:val="4"/>
  </w:num>
  <w:num w:numId="12" w16cid:durableId="14229881">
    <w:abstractNumId w:val="10"/>
  </w:num>
  <w:num w:numId="13" w16cid:durableId="1060400912">
    <w:abstractNumId w:val="19"/>
  </w:num>
  <w:num w:numId="14" w16cid:durableId="117384939">
    <w:abstractNumId w:val="24"/>
  </w:num>
  <w:num w:numId="15" w16cid:durableId="1488084343">
    <w:abstractNumId w:val="20"/>
  </w:num>
  <w:num w:numId="16" w16cid:durableId="2064285595">
    <w:abstractNumId w:val="8"/>
  </w:num>
  <w:num w:numId="17" w16cid:durableId="1096290648">
    <w:abstractNumId w:val="27"/>
  </w:num>
  <w:num w:numId="18" w16cid:durableId="743913192">
    <w:abstractNumId w:val="30"/>
  </w:num>
  <w:num w:numId="19" w16cid:durableId="1972318444">
    <w:abstractNumId w:val="26"/>
  </w:num>
  <w:num w:numId="20" w16cid:durableId="346565318">
    <w:abstractNumId w:val="16"/>
  </w:num>
  <w:num w:numId="21" w16cid:durableId="1017080870">
    <w:abstractNumId w:val="14"/>
  </w:num>
  <w:num w:numId="22" w16cid:durableId="854927601">
    <w:abstractNumId w:val="21"/>
  </w:num>
  <w:num w:numId="23" w16cid:durableId="1034186052">
    <w:abstractNumId w:val="15"/>
  </w:num>
  <w:num w:numId="24" w16cid:durableId="325129076">
    <w:abstractNumId w:val="22"/>
  </w:num>
  <w:num w:numId="25" w16cid:durableId="1542133509">
    <w:abstractNumId w:val="17"/>
  </w:num>
  <w:num w:numId="26" w16cid:durableId="1034189403">
    <w:abstractNumId w:val="18"/>
  </w:num>
  <w:num w:numId="27" w16cid:durableId="303243318">
    <w:abstractNumId w:val="25"/>
  </w:num>
  <w:num w:numId="28" w16cid:durableId="1052459937">
    <w:abstractNumId w:val="28"/>
  </w:num>
  <w:num w:numId="29" w16cid:durableId="63723734">
    <w:abstractNumId w:val="31"/>
  </w:num>
  <w:num w:numId="30" w16cid:durableId="866869581">
    <w:abstractNumId w:val="32"/>
  </w:num>
  <w:num w:numId="31" w16cid:durableId="2116753931">
    <w:abstractNumId w:val="6"/>
  </w:num>
  <w:num w:numId="32" w16cid:durableId="1639266982">
    <w:abstractNumId w:val="13"/>
  </w:num>
  <w:num w:numId="33" w16cid:durableId="94484864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8C"/>
    <w:rsid w:val="00000E1C"/>
    <w:rsid w:val="00004B9E"/>
    <w:rsid w:val="00005112"/>
    <w:rsid w:val="0000688B"/>
    <w:rsid w:val="000074BC"/>
    <w:rsid w:val="000078F3"/>
    <w:rsid w:val="00007F7D"/>
    <w:rsid w:val="00013575"/>
    <w:rsid w:val="00016E1C"/>
    <w:rsid w:val="00021B48"/>
    <w:rsid w:val="0002675A"/>
    <w:rsid w:val="00027575"/>
    <w:rsid w:val="000309E9"/>
    <w:rsid w:val="000341DE"/>
    <w:rsid w:val="0003627D"/>
    <w:rsid w:val="00045A55"/>
    <w:rsid w:val="0004603C"/>
    <w:rsid w:val="000468C7"/>
    <w:rsid w:val="00050B01"/>
    <w:rsid w:val="00050F47"/>
    <w:rsid w:val="00052DDD"/>
    <w:rsid w:val="0005400F"/>
    <w:rsid w:val="00055386"/>
    <w:rsid w:val="000564A2"/>
    <w:rsid w:val="000648C6"/>
    <w:rsid w:val="00064EB5"/>
    <w:rsid w:val="00065C21"/>
    <w:rsid w:val="00066180"/>
    <w:rsid w:val="00076199"/>
    <w:rsid w:val="000764C8"/>
    <w:rsid w:val="00081BD8"/>
    <w:rsid w:val="00087957"/>
    <w:rsid w:val="00087DC6"/>
    <w:rsid w:val="00090938"/>
    <w:rsid w:val="00095A05"/>
    <w:rsid w:val="00096006"/>
    <w:rsid w:val="00097A7D"/>
    <w:rsid w:val="00097D95"/>
    <w:rsid w:val="000A19F8"/>
    <w:rsid w:val="000A3101"/>
    <w:rsid w:val="000A55E9"/>
    <w:rsid w:val="000A5610"/>
    <w:rsid w:val="000A69BA"/>
    <w:rsid w:val="000A7703"/>
    <w:rsid w:val="000B59D4"/>
    <w:rsid w:val="000B7567"/>
    <w:rsid w:val="000B7669"/>
    <w:rsid w:val="000C2767"/>
    <w:rsid w:val="000C6F54"/>
    <w:rsid w:val="000C79D8"/>
    <w:rsid w:val="000D4179"/>
    <w:rsid w:val="000D7FCB"/>
    <w:rsid w:val="000E0BBB"/>
    <w:rsid w:val="000E348F"/>
    <w:rsid w:val="000E35EB"/>
    <w:rsid w:val="000E36B2"/>
    <w:rsid w:val="000E4827"/>
    <w:rsid w:val="000E4DD9"/>
    <w:rsid w:val="000E616D"/>
    <w:rsid w:val="000F05A2"/>
    <w:rsid w:val="000F382B"/>
    <w:rsid w:val="000F3A7F"/>
    <w:rsid w:val="000F4FBA"/>
    <w:rsid w:val="001115BD"/>
    <w:rsid w:val="00112730"/>
    <w:rsid w:val="00116915"/>
    <w:rsid w:val="00120851"/>
    <w:rsid w:val="00120B45"/>
    <w:rsid w:val="001252C9"/>
    <w:rsid w:val="00125E05"/>
    <w:rsid w:val="0013612A"/>
    <w:rsid w:val="001379A3"/>
    <w:rsid w:val="00140800"/>
    <w:rsid w:val="00140A89"/>
    <w:rsid w:val="00140BDB"/>
    <w:rsid w:val="00142159"/>
    <w:rsid w:val="00142246"/>
    <w:rsid w:val="00145390"/>
    <w:rsid w:val="00146C33"/>
    <w:rsid w:val="00151204"/>
    <w:rsid w:val="001514AD"/>
    <w:rsid w:val="00152C0F"/>
    <w:rsid w:val="00153D69"/>
    <w:rsid w:val="00157172"/>
    <w:rsid w:val="00157FAC"/>
    <w:rsid w:val="00166322"/>
    <w:rsid w:val="00166743"/>
    <w:rsid w:val="00166812"/>
    <w:rsid w:val="001672BE"/>
    <w:rsid w:val="001704AF"/>
    <w:rsid w:val="00172EC3"/>
    <w:rsid w:val="00173A66"/>
    <w:rsid w:val="00173F3B"/>
    <w:rsid w:val="00174398"/>
    <w:rsid w:val="001745DC"/>
    <w:rsid w:val="00175407"/>
    <w:rsid w:val="00175FE0"/>
    <w:rsid w:val="00177B3F"/>
    <w:rsid w:val="001818C0"/>
    <w:rsid w:val="00181A99"/>
    <w:rsid w:val="0019256F"/>
    <w:rsid w:val="00195C8C"/>
    <w:rsid w:val="001A6A5F"/>
    <w:rsid w:val="001A7A38"/>
    <w:rsid w:val="001B1CBA"/>
    <w:rsid w:val="001B4B05"/>
    <w:rsid w:val="001C2465"/>
    <w:rsid w:val="001C3FDF"/>
    <w:rsid w:val="001C42E0"/>
    <w:rsid w:val="001C53CB"/>
    <w:rsid w:val="001C6373"/>
    <w:rsid w:val="001C6FD5"/>
    <w:rsid w:val="001D0620"/>
    <w:rsid w:val="001D34DC"/>
    <w:rsid w:val="001D4EF2"/>
    <w:rsid w:val="001D5BBA"/>
    <w:rsid w:val="001D5CCF"/>
    <w:rsid w:val="001D610A"/>
    <w:rsid w:val="001D6A48"/>
    <w:rsid w:val="001E1163"/>
    <w:rsid w:val="001E18A0"/>
    <w:rsid w:val="001E3409"/>
    <w:rsid w:val="001E7427"/>
    <w:rsid w:val="001F04A2"/>
    <w:rsid w:val="001F1C62"/>
    <w:rsid w:val="002008B2"/>
    <w:rsid w:val="00202813"/>
    <w:rsid w:val="00202E44"/>
    <w:rsid w:val="00210D5E"/>
    <w:rsid w:val="00212F8D"/>
    <w:rsid w:val="00215017"/>
    <w:rsid w:val="002160DB"/>
    <w:rsid w:val="00217B2F"/>
    <w:rsid w:val="00224A97"/>
    <w:rsid w:val="00227CC1"/>
    <w:rsid w:val="002318D1"/>
    <w:rsid w:val="00242225"/>
    <w:rsid w:val="002433DD"/>
    <w:rsid w:val="00251E3E"/>
    <w:rsid w:val="00251FA8"/>
    <w:rsid w:val="0025628A"/>
    <w:rsid w:val="00257D9A"/>
    <w:rsid w:val="0027287B"/>
    <w:rsid w:val="00274DDA"/>
    <w:rsid w:val="00277A6C"/>
    <w:rsid w:val="00283435"/>
    <w:rsid w:val="00287B3D"/>
    <w:rsid w:val="00291249"/>
    <w:rsid w:val="00292030"/>
    <w:rsid w:val="00295251"/>
    <w:rsid w:val="00295D34"/>
    <w:rsid w:val="002962DE"/>
    <w:rsid w:val="002A79F0"/>
    <w:rsid w:val="002B3CE2"/>
    <w:rsid w:val="002B4DCA"/>
    <w:rsid w:val="002B569B"/>
    <w:rsid w:val="002B693D"/>
    <w:rsid w:val="002C4D44"/>
    <w:rsid w:val="002C5FA4"/>
    <w:rsid w:val="002D02C2"/>
    <w:rsid w:val="002D1701"/>
    <w:rsid w:val="002D2893"/>
    <w:rsid w:val="002D31D9"/>
    <w:rsid w:val="002D514C"/>
    <w:rsid w:val="002E1BE9"/>
    <w:rsid w:val="002E2DDC"/>
    <w:rsid w:val="002E30EB"/>
    <w:rsid w:val="002E31EE"/>
    <w:rsid w:val="002E4CBB"/>
    <w:rsid w:val="002F3AF3"/>
    <w:rsid w:val="003004BD"/>
    <w:rsid w:val="00302558"/>
    <w:rsid w:val="00303699"/>
    <w:rsid w:val="0030443C"/>
    <w:rsid w:val="00304696"/>
    <w:rsid w:val="0030487F"/>
    <w:rsid w:val="00304969"/>
    <w:rsid w:val="00306624"/>
    <w:rsid w:val="0030684E"/>
    <w:rsid w:val="003101E9"/>
    <w:rsid w:val="003129CE"/>
    <w:rsid w:val="00316E99"/>
    <w:rsid w:val="00320786"/>
    <w:rsid w:val="00321343"/>
    <w:rsid w:val="00322651"/>
    <w:rsid w:val="0032648D"/>
    <w:rsid w:val="00331124"/>
    <w:rsid w:val="00344605"/>
    <w:rsid w:val="00350F3D"/>
    <w:rsid w:val="00363723"/>
    <w:rsid w:val="00365199"/>
    <w:rsid w:val="00367047"/>
    <w:rsid w:val="00371AFB"/>
    <w:rsid w:val="00375499"/>
    <w:rsid w:val="0038581F"/>
    <w:rsid w:val="00386A0E"/>
    <w:rsid w:val="00386D30"/>
    <w:rsid w:val="003A1FC1"/>
    <w:rsid w:val="003A23E3"/>
    <w:rsid w:val="003A711C"/>
    <w:rsid w:val="003B0260"/>
    <w:rsid w:val="003B23F5"/>
    <w:rsid w:val="003B28D1"/>
    <w:rsid w:val="003B2F2C"/>
    <w:rsid w:val="003C17CA"/>
    <w:rsid w:val="003D1877"/>
    <w:rsid w:val="003D27FA"/>
    <w:rsid w:val="003D33EA"/>
    <w:rsid w:val="003D4F69"/>
    <w:rsid w:val="003D589C"/>
    <w:rsid w:val="003E138F"/>
    <w:rsid w:val="003E13AF"/>
    <w:rsid w:val="003E219E"/>
    <w:rsid w:val="003E3DD6"/>
    <w:rsid w:val="003E60DE"/>
    <w:rsid w:val="003E706A"/>
    <w:rsid w:val="003F3105"/>
    <w:rsid w:val="003F7BD1"/>
    <w:rsid w:val="00401949"/>
    <w:rsid w:val="004031C8"/>
    <w:rsid w:val="0040344E"/>
    <w:rsid w:val="0040384A"/>
    <w:rsid w:val="004049D8"/>
    <w:rsid w:val="00407EBF"/>
    <w:rsid w:val="00410081"/>
    <w:rsid w:val="004124DB"/>
    <w:rsid w:val="00412809"/>
    <w:rsid w:val="00412B0F"/>
    <w:rsid w:val="00417C0C"/>
    <w:rsid w:val="004261CB"/>
    <w:rsid w:val="0043087D"/>
    <w:rsid w:val="0043354D"/>
    <w:rsid w:val="00436521"/>
    <w:rsid w:val="00444278"/>
    <w:rsid w:val="004461F8"/>
    <w:rsid w:val="00452FB3"/>
    <w:rsid w:val="00456800"/>
    <w:rsid w:val="004575D2"/>
    <w:rsid w:val="00457AB9"/>
    <w:rsid w:val="004613E3"/>
    <w:rsid w:val="0046372D"/>
    <w:rsid w:val="0046541E"/>
    <w:rsid w:val="0047093F"/>
    <w:rsid w:val="00470D86"/>
    <w:rsid w:val="004718C8"/>
    <w:rsid w:val="00473BC4"/>
    <w:rsid w:val="00475732"/>
    <w:rsid w:val="004807D7"/>
    <w:rsid w:val="00487F53"/>
    <w:rsid w:val="00490FBE"/>
    <w:rsid w:val="00493494"/>
    <w:rsid w:val="00496D74"/>
    <w:rsid w:val="004A1BB8"/>
    <w:rsid w:val="004A427C"/>
    <w:rsid w:val="004A7295"/>
    <w:rsid w:val="004B0103"/>
    <w:rsid w:val="004B1A09"/>
    <w:rsid w:val="004B2AF7"/>
    <w:rsid w:val="004B349B"/>
    <w:rsid w:val="004B3ACC"/>
    <w:rsid w:val="004B3B81"/>
    <w:rsid w:val="004B5C20"/>
    <w:rsid w:val="004B5DCB"/>
    <w:rsid w:val="004B647C"/>
    <w:rsid w:val="004B707B"/>
    <w:rsid w:val="004B7490"/>
    <w:rsid w:val="004B7D04"/>
    <w:rsid w:val="004B7D62"/>
    <w:rsid w:val="004C0120"/>
    <w:rsid w:val="004C7477"/>
    <w:rsid w:val="004D1AD0"/>
    <w:rsid w:val="004D28AB"/>
    <w:rsid w:val="004D5159"/>
    <w:rsid w:val="004D55B0"/>
    <w:rsid w:val="004E1C21"/>
    <w:rsid w:val="004E4242"/>
    <w:rsid w:val="004E518C"/>
    <w:rsid w:val="004E698C"/>
    <w:rsid w:val="004E69D3"/>
    <w:rsid w:val="004E6FF1"/>
    <w:rsid w:val="004E783E"/>
    <w:rsid w:val="004E7A8C"/>
    <w:rsid w:val="004F2737"/>
    <w:rsid w:val="004F7143"/>
    <w:rsid w:val="005018D1"/>
    <w:rsid w:val="00502163"/>
    <w:rsid w:val="00503839"/>
    <w:rsid w:val="00503BFD"/>
    <w:rsid w:val="00505456"/>
    <w:rsid w:val="005065B9"/>
    <w:rsid w:val="0051147C"/>
    <w:rsid w:val="00515F7D"/>
    <w:rsid w:val="00530863"/>
    <w:rsid w:val="00530A3B"/>
    <w:rsid w:val="005318E8"/>
    <w:rsid w:val="00532520"/>
    <w:rsid w:val="00532C9D"/>
    <w:rsid w:val="0053425D"/>
    <w:rsid w:val="00534EF7"/>
    <w:rsid w:val="00535F4F"/>
    <w:rsid w:val="005418F1"/>
    <w:rsid w:val="00546474"/>
    <w:rsid w:val="00546B07"/>
    <w:rsid w:val="005509C7"/>
    <w:rsid w:val="005510C9"/>
    <w:rsid w:val="00551C4E"/>
    <w:rsid w:val="00552586"/>
    <w:rsid w:val="0055377C"/>
    <w:rsid w:val="00555CB6"/>
    <w:rsid w:val="00555F50"/>
    <w:rsid w:val="005607F1"/>
    <w:rsid w:val="00560C03"/>
    <w:rsid w:val="00564697"/>
    <w:rsid w:val="005706FF"/>
    <w:rsid w:val="00571998"/>
    <w:rsid w:val="00573523"/>
    <w:rsid w:val="005749D8"/>
    <w:rsid w:val="005807AE"/>
    <w:rsid w:val="00584ECA"/>
    <w:rsid w:val="00585176"/>
    <w:rsid w:val="005863E3"/>
    <w:rsid w:val="0058761B"/>
    <w:rsid w:val="00587885"/>
    <w:rsid w:val="005923A3"/>
    <w:rsid w:val="00596506"/>
    <w:rsid w:val="00597339"/>
    <w:rsid w:val="005A1CB6"/>
    <w:rsid w:val="005B07D9"/>
    <w:rsid w:val="005B1C4A"/>
    <w:rsid w:val="005B455D"/>
    <w:rsid w:val="005B6AE5"/>
    <w:rsid w:val="005C22E2"/>
    <w:rsid w:val="005C2431"/>
    <w:rsid w:val="005C2716"/>
    <w:rsid w:val="005C666C"/>
    <w:rsid w:val="005C7FF2"/>
    <w:rsid w:val="005D5310"/>
    <w:rsid w:val="005E1440"/>
    <w:rsid w:val="005E15CA"/>
    <w:rsid w:val="005E1CDD"/>
    <w:rsid w:val="005E288B"/>
    <w:rsid w:val="005E6B3C"/>
    <w:rsid w:val="005E73C1"/>
    <w:rsid w:val="005F3C8D"/>
    <w:rsid w:val="00600B66"/>
    <w:rsid w:val="006016A4"/>
    <w:rsid w:val="00610AA9"/>
    <w:rsid w:val="00611374"/>
    <w:rsid w:val="00611894"/>
    <w:rsid w:val="00611BFB"/>
    <w:rsid w:val="00612B08"/>
    <w:rsid w:val="00613069"/>
    <w:rsid w:val="00617594"/>
    <w:rsid w:val="00621998"/>
    <w:rsid w:val="006229BE"/>
    <w:rsid w:val="00624082"/>
    <w:rsid w:val="00624D8C"/>
    <w:rsid w:val="00624F7B"/>
    <w:rsid w:val="00630334"/>
    <w:rsid w:val="0063269D"/>
    <w:rsid w:val="00635A9D"/>
    <w:rsid w:val="00635FD7"/>
    <w:rsid w:val="00637BCD"/>
    <w:rsid w:val="00643401"/>
    <w:rsid w:val="006449C7"/>
    <w:rsid w:val="00647316"/>
    <w:rsid w:val="00653C9B"/>
    <w:rsid w:val="006579C6"/>
    <w:rsid w:val="00663C10"/>
    <w:rsid w:val="00673765"/>
    <w:rsid w:val="00673880"/>
    <w:rsid w:val="006767F1"/>
    <w:rsid w:val="00677914"/>
    <w:rsid w:val="00687F78"/>
    <w:rsid w:val="006951E6"/>
    <w:rsid w:val="006A15EA"/>
    <w:rsid w:val="006A4A99"/>
    <w:rsid w:val="006B1356"/>
    <w:rsid w:val="006B6BCA"/>
    <w:rsid w:val="006C05FE"/>
    <w:rsid w:val="006C27DF"/>
    <w:rsid w:val="006C34CE"/>
    <w:rsid w:val="006C4B8B"/>
    <w:rsid w:val="006C77F6"/>
    <w:rsid w:val="006D0FCB"/>
    <w:rsid w:val="006D31FB"/>
    <w:rsid w:val="006D5BE6"/>
    <w:rsid w:val="006D5FAE"/>
    <w:rsid w:val="006D69DE"/>
    <w:rsid w:val="006E1D28"/>
    <w:rsid w:val="006E443C"/>
    <w:rsid w:val="006F0031"/>
    <w:rsid w:val="006F0A6B"/>
    <w:rsid w:val="006F752A"/>
    <w:rsid w:val="00711575"/>
    <w:rsid w:val="00711597"/>
    <w:rsid w:val="007129B7"/>
    <w:rsid w:val="00717EF2"/>
    <w:rsid w:val="00720D6E"/>
    <w:rsid w:val="00723D5A"/>
    <w:rsid w:val="007249D1"/>
    <w:rsid w:val="00725C45"/>
    <w:rsid w:val="007270C8"/>
    <w:rsid w:val="0072722E"/>
    <w:rsid w:val="007307BD"/>
    <w:rsid w:val="00731AC8"/>
    <w:rsid w:val="0073215E"/>
    <w:rsid w:val="00733F32"/>
    <w:rsid w:val="007368CF"/>
    <w:rsid w:val="00740269"/>
    <w:rsid w:val="007421C2"/>
    <w:rsid w:val="00753480"/>
    <w:rsid w:val="00755384"/>
    <w:rsid w:val="00755E0D"/>
    <w:rsid w:val="007571A3"/>
    <w:rsid w:val="00762F90"/>
    <w:rsid w:val="00763970"/>
    <w:rsid w:val="007678C3"/>
    <w:rsid w:val="00772512"/>
    <w:rsid w:val="00780868"/>
    <w:rsid w:val="007812DD"/>
    <w:rsid w:val="007815EC"/>
    <w:rsid w:val="00781A4D"/>
    <w:rsid w:val="0078275C"/>
    <w:rsid w:val="00782F9D"/>
    <w:rsid w:val="00784777"/>
    <w:rsid w:val="00784E1E"/>
    <w:rsid w:val="0078559F"/>
    <w:rsid w:val="00785610"/>
    <w:rsid w:val="00785AAC"/>
    <w:rsid w:val="00786B31"/>
    <w:rsid w:val="00787B76"/>
    <w:rsid w:val="0079146E"/>
    <w:rsid w:val="00793DDE"/>
    <w:rsid w:val="00794704"/>
    <w:rsid w:val="007979E8"/>
    <w:rsid w:val="007A2A8A"/>
    <w:rsid w:val="007A453F"/>
    <w:rsid w:val="007A5277"/>
    <w:rsid w:val="007B029F"/>
    <w:rsid w:val="007B106E"/>
    <w:rsid w:val="007B17FF"/>
    <w:rsid w:val="007B42A7"/>
    <w:rsid w:val="007B5D77"/>
    <w:rsid w:val="007B6C36"/>
    <w:rsid w:val="007C511F"/>
    <w:rsid w:val="007C538D"/>
    <w:rsid w:val="007C7FB9"/>
    <w:rsid w:val="007D2D96"/>
    <w:rsid w:val="007D44FF"/>
    <w:rsid w:val="007D5673"/>
    <w:rsid w:val="007D6266"/>
    <w:rsid w:val="007D628E"/>
    <w:rsid w:val="007D673F"/>
    <w:rsid w:val="007E4376"/>
    <w:rsid w:val="007F54E6"/>
    <w:rsid w:val="008005CD"/>
    <w:rsid w:val="00803444"/>
    <w:rsid w:val="0080409C"/>
    <w:rsid w:val="0080678C"/>
    <w:rsid w:val="00810712"/>
    <w:rsid w:val="00814FF5"/>
    <w:rsid w:val="00815B95"/>
    <w:rsid w:val="00815F1F"/>
    <w:rsid w:val="00820CAC"/>
    <w:rsid w:val="0082184D"/>
    <w:rsid w:val="008223AE"/>
    <w:rsid w:val="008233A2"/>
    <w:rsid w:val="008240F4"/>
    <w:rsid w:val="00825DE4"/>
    <w:rsid w:val="00827CE3"/>
    <w:rsid w:val="008309E4"/>
    <w:rsid w:val="00833625"/>
    <w:rsid w:val="00834708"/>
    <w:rsid w:val="00851113"/>
    <w:rsid w:val="008534BD"/>
    <w:rsid w:val="00856C4C"/>
    <w:rsid w:val="00856E4A"/>
    <w:rsid w:val="00862FEB"/>
    <w:rsid w:val="008672C6"/>
    <w:rsid w:val="00870036"/>
    <w:rsid w:val="0087091B"/>
    <w:rsid w:val="00870D6E"/>
    <w:rsid w:val="00872787"/>
    <w:rsid w:val="00874111"/>
    <w:rsid w:val="00875103"/>
    <w:rsid w:val="00883FDD"/>
    <w:rsid w:val="00890131"/>
    <w:rsid w:val="00895D40"/>
    <w:rsid w:val="00897CEA"/>
    <w:rsid w:val="00897E68"/>
    <w:rsid w:val="008A1F0E"/>
    <w:rsid w:val="008A38BC"/>
    <w:rsid w:val="008A5A7E"/>
    <w:rsid w:val="008B18A7"/>
    <w:rsid w:val="008B33BD"/>
    <w:rsid w:val="008B57C5"/>
    <w:rsid w:val="008C2830"/>
    <w:rsid w:val="008C28A0"/>
    <w:rsid w:val="008C5455"/>
    <w:rsid w:val="008C67DE"/>
    <w:rsid w:val="008C6CB3"/>
    <w:rsid w:val="008C784E"/>
    <w:rsid w:val="008C78DC"/>
    <w:rsid w:val="008D5115"/>
    <w:rsid w:val="008D567F"/>
    <w:rsid w:val="008E19E4"/>
    <w:rsid w:val="008E1E7B"/>
    <w:rsid w:val="008E5CDB"/>
    <w:rsid w:val="008E78DF"/>
    <w:rsid w:val="008F3FAF"/>
    <w:rsid w:val="008F482F"/>
    <w:rsid w:val="009004A8"/>
    <w:rsid w:val="009036B2"/>
    <w:rsid w:val="009047C8"/>
    <w:rsid w:val="009116BD"/>
    <w:rsid w:val="00916E8D"/>
    <w:rsid w:val="0091718C"/>
    <w:rsid w:val="00935202"/>
    <w:rsid w:val="009356E8"/>
    <w:rsid w:val="00943041"/>
    <w:rsid w:val="00944040"/>
    <w:rsid w:val="00946127"/>
    <w:rsid w:val="009466A5"/>
    <w:rsid w:val="009505C5"/>
    <w:rsid w:val="009512B0"/>
    <w:rsid w:val="009562FB"/>
    <w:rsid w:val="00956BB5"/>
    <w:rsid w:val="00960850"/>
    <w:rsid w:val="00961970"/>
    <w:rsid w:val="009642E0"/>
    <w:rsid w:val="00965C06"/>
    <w:rsid w:val="00966E0B"/>
    <w:rsid w:val="0097204A"/>
    <w:rsid w:val="009734A7"/>
    <w:rsid w:val="009759CB"/>
    <w:rsid w:val="00977EF5"/>
    <w:rsid w:val="00980A28"/>
    <w:rsid w:val="009832F0"/>
    <w:rsid w:val="00986F1B"/>
    <w:rsid w:val="00987833"/>
    <w:rsid w:val="00992C51"/>
    <w:rsid w:val="0099309B"/>
    <w:rsid w:val="009934F3"/>
    <w:rsid w:val="00993FF5"/>
    <w:rsid w:val="009A0148"/>
    <w:rsid w:val="009A183C"/>
    <w:rsid w:val="009B3B7E"/>
    <w:rsid w:val="009B68FE"/>
    <w:rsid w:val="009C799F"/>
    <w:rsid w:val="009E24BE"/>
    <w:rsid w:val="009E2508"/>
    <w:rsid w:val="009E3A54"/>
    <w:rsid w:val="009E6285"/>
    <w:rsid w:val="009E67F5"/>
    <w:rsid w:val="009F11DD"/>
    <w:rsid w:val="009F1706"/>
    <w:rsid w:val="009F211B"/>
    <w:rsid w:val="009F3A6A"/>
    <w:rsid w:val="009F5289"/>
    <w:rsid w:val="009F7523"/>
    <w:rsid w:val="009F77D1"/>
    <w:rsid w:val="00A00102"/>
    <w:rsid w:val="00A0065E"/>
    <w:rsid w:val="00A01E75"/>
    <w:rsid w:val="00A02101"/>
    <w:rsid w:val="00A03535"/>
    <w:rsid w:val="00A03AA3"/>
    <w:rsid w:val="00A0488B"/>
    <w:rsid w:val="00A04E69"/>
    <w:rsid w:val="00A064B4"/>
    <w:rsid w:val="00A07F30"/>
    <w:rsid w:val="00A12201"/>
    <w:rsid w:val="00A13C51"/>
    <w:rsid w:val="00A1468C"/>
    <w:rsid w:val="00A1519C"/>
    <w:rsid w:val="00A158B4"/>
    <w:rsid w:val="00A15CEB"/>
    <w:rsid w:val="00A165DE"/>
    <w:rsid w:val="00A16D87"/>
    <w:rsid w:val="00A212A7"/>
    <w:rsid w:val="00A213F0"/>
    <w:rsid w:val="00A226C7"/>
    <w:rsid w:val="00A257B6"/>
    <w:rsid w:val="00A2672B"/>
    <w:rsid w:val="00A32056"/>
    <w:rsid w:val="00A32A59"/>
    <w:rsid w:val="00A33FBC"/>
    <w:rsid w:val="00A347DF"/>
    <w:rsid w:val="00A40DBF"/>
    <w:rsid w:val="00A44535"/>
    <w:rsid w:val="00A45AC2"/>
    <w:rsid w:val="00A4634B"/>
    <w:rsid w:val="00A507BE"/>
    <w:rsid w:val="00A52F77"/>
    <w:rsid w:val="00A56FBD"/>
    <w:rsid w:val="00A60BB3"/>
    <w:rsid w:val="00A61A99"/>
    <w:rsid w:val="00A64575"/>
    <w:rsid w:val="00A659A1"/>
    <w:rsid w:val="00A72285"/>
    <w:rsid w:val="00A75D18"/>
    <w:rsid w:val="00A82C32"/>
    <w:rsid w:val="00A86D1C"/>
    <w:rsid w:val="00A90472"/>
    <w:rsid w:val="00A95C59"/>
    <w:rsid w:val="00A966FD"/>
    <w:rsid w:val="00AA6694"/>
    <w:rsid w:val="00AA69B5"/>
    <w:rsid w:val="00AB182F"/>
    <w:rsid w:val="00AB6363"/>
    <w:rsid w:val="00AC285F"/>
    <w:rsid w:val="00AC642F"/>
    <w:rsid w:val="00AC7B87"/>
    <w:rsid w:val="00AD0499"/>
    <w:rsid w:val="00AD309E"/>
    <w:rsid w:val="00AD31DE"/>
    <w:rsid w:val="00AD32B4"/>
    <w:rsid w:val="00AD6FD1"/>
    <w:rsid w:val="00AE074D"/>
    <w:rsid w:val="00AE1ECE"/>
    <w:rsid w:val="00AE5328"/>
    <w:rsid w:val="00AE7B5B"/>
    <w:rsid w:val="00AF2D77"/>
    <w:rsid w:val="00AF4595"/>
    <w:rsid w:val="00AF4667"/>
    <w:rsid w:val="00AF5776"/>
    <w:rsid w:val="00AF7AD1"/>
    <w:rsid w:val="00B00FAF"/>
    <w:rsid w:val="00B01325"/>
    <w:rsid w:val="00B0230A"/>
    <w:rsid w:val="00B02E9B"/>
    <w:rsid w:val="00B05450"/>
    <w:rsid w:val="00B10EAE"/>
    <w:rsid w:val="00B15C09"/>
    <w:rsid w:val="00B21FBF"/>
    <w:rsid w:val="00B24AAB"/>
    <w:rsid w:val="00B24E2F"/>
    <w:rsid w:val="00B2754B"/>
    <w:rsid w:val="00B30AF3"/>
    <w:rsid w:val="00B33011"/>
    <w:rsid w:val="00B33427"/>
    <w:rsid w:val="00B40EB4"/>
    <w:rsid w:val="00B41E86"/>
    <w:rsid w:val="00B424A1"/>
    <w:rsid w:val="00B42826"/>
    <w:rsid w:val="00B52F95"/>
    <w:rsid w:val="00B54589"/>
    <w:rsid w:val="00B567B9"/>
    <w:rsid w:val="00B62136"/>
    <w:rsid w:val="00B62EFD"/>
    <w:rsid w:val="00B6413B"/>
    <w:rsid w:val="00B64C0E"/>
    <w:rsid w:val="00B70A3B"/>
    <w:rsid w:val="00B70BD9"/>
    <w:rsid w:val="00B71D02"/>
    <w:rsid w:val="00B760C6"/>
    <w:rsid w:val="00B76A54"/>
    <w:rsid w:val="00B84255"/>
    <w:rsid w:val="00B858CE"/>
    <w:rsid w:val="00B86E65"/>
    <w:rsid w:val="00B92D5C"/>
    <w:rsid w:val="00B95744"/>
    <w:rsid w:val="00B96187"/>
    <w:rsid w:val="00B97E0E"/>
    <w:rsid w:val="00BA057A"/>
    <w:rsid w:val="00BA3EEA"/>
    <w:rsid w:val="00BA67DD"/>
    <w:rsid w:val="00BB1F1D"/>
    <w:rsid w:val="00BB55F7"/>
    <w:rsid w:val="00BB7FFB"/>
    <w:rsid w:val="00BC0BAC"/>
    <w:rsid w:val="00BC4549"/>
    <w:rsid w:val="00BC6799"/>
    <w:rsid w:val="00BC79FF"/>
    <w:rsid w:val="00BD17AA"/>
    <w:rsid w:val="00BD1B23"/>
    <w:rsid w:val="00BD24D2"/>
    <w:rsid w:val="00BD34C2"/>
    <w:rsid w:val="00BD4CDB"/>
    <w:rsid w:val="00BD7D49"/>
    <w:rsid w:val="00BE15D8"/>
    <w:rsid w:val="00BE67BB"/>
    <w:rsid w:val="00BF06A0"/>
    <w:rsid w:val="00BF3E5F"/>
    <w:rsid w:val="00BF6A9E"/>
    <w:rsid w:val="00BF6ECC"/>
    <w:rsid w:val="00C005B1"/>
    <w:rsid w:val="00C008C9"/>
    <w:rsid w:val="00C00924"/>
    <w:rsid w:val="00C00937"/>
    <w:rsid w:val="00C051EC"/>
    <w:rsid w:val="00C1234C"/>
    <w:rsid w:val="00C137C6"/>
    <w:rsid w:val="00C14A4B"/>
    <w:rsid w:val="00C14CA8"/>
    <w:rsid w:val="00C16352"/>
    <w:rsid w:val="00C21A68"/>
    <w:rsid w:val="00C32C48"/>
    <w:rsid w:val="00C40C52"/>
    <w:rsid w:val="00C41A1C"/>
    <w:rsid w:val="00C42E00"/>
    <w:rsid w:val="00C44FA7"/>
    <w:rsid w:val="00C5153E"/>
    <w:rsid w:val="00C51756"/>
    <w:rsid w:val="00C5195F"/>
    <w:rsid w:val="00C523E9"/>
    <w:rsid w:val="00C53E0F"/>
    <w:rsid w:val="00C56C0F"/>
    <w:rsid w:val="00C61E7A"/>
    <w:rsid w:val="00C76DDA"/>
    <w:rsid w:val="00C827C0"/>
    <w:rsid w:val="00C82B19"/>
    <w:rsid w:val="00C82EC1"/>
    <w:rsid w:val="00C85696"/>
    <w:rsid w:val="00C85AA4"/>
    <w:rsid w:val="00C862E0"/>
    <w:rsid w:val="00C94B7A"/>
    <w:rsid w:val="00C97899"/>
    <w:rsid w:val="00CA1474"/>
    <w:rsid w:val="00CA2329"/>
    <w:rsid w:val="00CB08C6"/>
    <w:rsid w:val="00CB2E4B"/>
    <w:rsid w:val="00CC07C8"/>
    <w:rsid w:val="00CC404A"/>
    <w:rsid w:val="00CC46E7"/>
    <w:rsid w:val="00CD0E5E"/>
    <w:rsid w:val="00CD2ACF"/>
    <w:rsid w:val="00CD4569"/>
    <w:rsid w:val="00CD70E3"/>
    <w:rsid w:val="00CE06F1"/>
    <w:rsid w:val="00CE4CB0"/>
    <w:rsid w:val="00CE511E"/>
    <w:rsid w:val="00CE55CD"/>
    <w:rsid w:val="00CF13F7"/>
    <w:rsid w:val="00CF31A1"/>
    <w:rsid w:val="00CF33F8"/>
    <w:rsid w:val="00CF4286"/>
    <w:rsid w:val="00CF5E36"/>
    <w:rsid w:val="00CF682B"/>
    <w:rsid w:val="00CF6877"/>
    <w:rsid w:val="00CF6E2B"/>
    <w:rsid w:val="00CF7916"/>
    <w:rsid w:val="00CF7ACE"/>
    <w:rsid w:val="00D00B33"/>
    <w:rsid w:val="00D01C56"/>
    <w:rsid w:val="00D0353E"/>
    <w:rsid w:val="00D03F8C"/>
    <w:rsid w:val="00D1511A"/>
    <w:rsid w:val="00D170FE"/>
    <w:rsid w:val="00D204F7"/>
    <w:rsid w:val="00D20D60"/>
    <w:rsid w:val="00D23077"/>
    <w:rsid w:val="00D2472B"/>
    <w:rsid w:val="00D308E9"/>
    <w:rsid w:val="00D30BA5"/>
    <w:rsid w:val="00D314A6"/>
    <w:rsid w:val="00D31C47"/>
    <w:rsid w:val="00D4248B"/>
    <w:rsid w:val="00D43115"/>
    <w:rsid w:val="00D47A00"/>
    <w:rsid w:val="00D53201"/>
    <w:rsid w:val="00D5382E"/>
    <w:rsid w:val="00D54D85"/>
    <w:rsid w:val="00D56EAC"/>
    <w:rsid w:val="00D61C50"/>
    <w:rsid w:val="00D6321C"/>
    <w:rsid w:val="00D64FBA"/>
    <w:rsid w:val="00D65E84"/>
    <w:rsid w:val="00D66F31"/>
    <w:rsid w:val="00D761B0"/>
    <w:rsid w:val="00D802E6"/>
    <w:rsid w:val="00D85BFB"/>
    <w:rsid w:val="00D85D74"/>
    <w:rsid w:val="00D87898"/>
    <w:rsid w:val="00D93A12"/>
    <w:rsid w:val="00D95024"/>
    <w:rsid w:val="00D97790"/>
    <w:rsid w:val="00DA2822"/>
    <w:rsid w:val="00DA368B"/>
    <w:rsid w:val="00DA6C3D"/>
    <w:rsid w:val="00DB12FD"/>
    <w:rsid w:val="00DB236C"/>
    <w:rsid w:val="00DB59C2"/>
    <w:rsid w:val="00DC0C5E"/>
    <w:rsid w:val="00DC1E0B"/>
    <w:rsid w:val="00DC502D"/>
    <w:rsid w:val="00DD1151"/>
    <w:rsid w:val="00DD3673"/>
    <w:rsid w:val="00DD47FB"/>
    <w:rsid w:val="00DD4EC4"/>
    <w:rsid w:val="00DD6830"/>
    <w:rsid w:val="00DE0699"/>
    <w:rsid w:val="00DE3A96"/>
    <w:rsid w:val="00DE5DA3"/>
    <w:rsid w:val="00DE7BC6"/>
    <w:rsid w:val="00DF21D9"/>
    <w:rsid w:val="00DF23BC"/>
    <w:rsid w:val="00E02EC3"/>
    <w:rsid w:val="00E04403"/>
    <w:rsid w:val="00E06611"/>
    <w:rsid w:val="00E17F9A"/>
    <w:rsid w:val="00E20F68"/>
    <w:rsid w:val="00E216BD"/>
    <w:rsid w:val="00E24B1C"/>
    <w:rsid w:val="00E31443"/>
    <w:rsid w:val="00E35C3E"/>
    <w:rsid w:val="00E402FB"/>
    <w:rsid w:val="00E452B7"/>
    <w:rsid w:val="00E45D3A"/>
    <w:rsid w:val="00E60BEB"/>
    <w:rsid w:val="00E632DA"/>
    <w:rsid w:val="00E65DDF"/>
    <w:rsid w:val="00E67FE1"/>
    <w:rsid w:val="00E711AC"/>
    <w:rsid w:val="00E730EC"/>
    <w:rsid w:val="00E760DF"/>
    <w:rsid w:val="00E840A5"/>
    <w:rsid w:val="00E85854"/>
    <w:rsid w:val="00E86A7C"/>
    <w:rsid w:val="00E86E68"/>
    <w:rsid w:val="00E9088D"/>
    <w:rsid w:val="00E90B70"/>
    <w:rsid w:val="00E93FA5"/>
    <w:rsid w:val="00E9439E"/>
    <w:rsid w:val="00EA4D65"/>
    <w:rsid w:val="00EB0776"/>
    <w:rsid w:val="00EC0661"/>
    <w:rsid w:val="00EC0CE6"/>
    <w:rsid w:val="00EC1650"/>
    <w:rsid w:val="00EC3C53"/>
    <w:rsid w:val="00EC6576"/>
    <w:rsid w:val="00EC7A88"/>
    <w:rsid w:val="00ED1DEE"/>
    <w:rsid w:val="00EE143C"/>
    <w:rsid w:val="00EE3870"/>
    <w:rsid w:val="00EF034B"/>
    <w:rsid w:val="00EF0E09"/>
    <w:rsid w:val="00EF6DE8"/>
    <w:rsid w:val="00F06802"/>
    <w:rsid w:val="00F12485"/>
    <w:rsid w:val="00F12CB9"/>
    <w:rsid w:val="00F145AA"/>
    <w:rsid w:val="00F17394"/>
    <w:rsid w:val="00F21621"/>
    <w:rsid w:val="00F23DB9"/>
    <w:rsid w:val="00F260AB"/>
    <w:rsid w:val="00F35E91"/>
    <w:rsid w:val="00F45977"/>
    <w:rsid w:val="00F47DE7"/>
    <w:rsid w:val="00F51DD9"/>
    <w:rsid w:val="00F53C4E"/>
    <w:rsid w:val="00F62BE3"/>
    <w:rsid w:val="00F65F9D"/>
    <w:rsid w:val="00F70168"/>
    <w:rsid w:val="00F7166B"/>
    <w:rsid w:val="00F732B3"/>
    <w:rsid w:val="00F7571C"/>
    <w:rsid w:val="00F80A6D"/>
    <w:rsid w:val="00F90DAC"/>
    <w:rsid w:val="00F92A36"/>
    <w:rsid w:val="00F94CEB"/>
    <w:rsid w:val="00FA2085"/>
    <w:rsid w:val="00FA3EFB"/>
    <w:rsid w:val="00FA5106"/>
    <w:rsid w:val="00FA632B"/>
    <w:rsid w:val="00FA6D8A"/>
    <w:rsid w:val="00FB2DBB"/>
    <w:rsid w:val="00FB6BED"/>
    <w:rsid w:val="00FB7E4D"/>
    <w:rsid w:val="00FC02AF"/>
    <w:rsid w:val="00FC02EC"/>
    <w:rsid w:val="00FC05DA"/>
    <w:rsid w:val="00FC0CB8"/>
    <w:rsid w:val="00FC1226"/>
    <w:rsid w:val="00FC2B1F"/>
    <w:rsid w:val="00FC4C00"/>
    <w:rsid w:val="00FD2F4C"/>
    <w:rsid w:val="00FD6A3E"/>
    <w:rsid w:val="00FD77C5"/>
    <w:rsid w:val="00FE38F2"/>
    <w:rsid w:val="00FF4BA1"/>
    <w:rsid w:val="00FF563B"/>
    <w:rsid w:val="00FF7470"/>
    <w:rsid w:val="0199DDB8"/>
    <w:rsid w:val="01AF38F3"/>
    <w:rsid w:val="023B80FB"/>
    <w:rsid w:val="02A05BDA"/>
    <w:rsid w:val="0339240C"/>
    <w:rsid w:val="03490DB6"/>
    <w:rsid w:val="03EB9EEA"/>
    <w:rsid w:val="040CA6E4"/>
    <w:rsid w:val="04463745"/>
    <w:rsid w:val="04EAC466"/>
    <w:rsid w:val="05DD7FB4"/>
    <w:rsid w:val="067E935F"/>
    <w:rsid w:val="06E51AC9"/>
    <w:rsid w:val="07CA9DFB"/>
    <w:rsid w:val="089C5C96"/>
    <w:rsid w:val="0940020B"/>
    <w:rsid w:val="09698F68"/>
    <w:rsid w:val="097D7ED5"/>
    <w:rsid w:val="0A6BBB42"/>
    <w:rsid w:val="0A99D3EB"/>
    <w:rsid w:val="0BACE11B"/>
    <w:rsid w:val="0BBE6B01"/>
    <w:rsid w:val="0CF9B2CA"/>
    <w:rsid w:val="0D409850"/>
    <w:rsid w:val="0D72E240"/>
    <w:rsid w:val="0E2D3A98"/>
    <w:rsid w:val="0F15865A"/>
    <w:rsid w:val="1016A472"/>
    <w:rsid w:val="10D5A738"/>
    <w:rsid w:val="117CCB3D"/>
    <w:rsid w:val="1183F754"/>
    <w:rsid w:val="11F2C026"/>
    <w:rsid w:val="1256F035"/>
    <w:rsid w:val="134DAAC5"/>
    <w:rsid w:val="13508084"/>
    <w:rsid w:val="140B273C"/>
    <w:rsid w:val="149C9212"/>
    <w:rsid w:val="14C6B053"/>
    <w:rsid w:val="14CE2B77"/>
    <w:rsid w:val="155913B1"/>
    <w:rsid w:val="15BCC740"/>
    <w:rsid w:val="15D2DA37"/>
    <w:rsid w:val="1614BE68"/>
    <w:rsid w:val="16641401"/>
    <w:rsid w:val="17ABD500"/>
    <w:rsid w:val="17D65698"/>
    <w:rsid w:val="18980373"/>
    <w:rsid w:val="1898FF89"/>
    <w:rsid w:val="19647D46"/>
    <w:rsid w:val="19B38135"/>
    <w:rsid w:val="1A39BD40"/>
    <w:rsid w:val="1AC08E51"/>
    <w:rsid w:val="1AE1E11A"/>
    <w:rsid w:val="1B472834"/>
    <w:rsid w:val="1B628CB5"/>
    <w:rsid w:val="1BAEA400"/>
    <w:rsid w:val="1BE8C190"/>
    <w:rsid w:val="1C4FFB69"/>
    <w:rsid w:val="1C824CBC"/>
    <w:rsid w:val="1D0238DF"/>
    <w:rsid w:val="1D29A2CA"/>
    <w:rsid w:val="1D5EA3BD"/>
    <w:rsid w:val="1D74ABA6"/>
    <w:rsid w:val="1DBF1614"/>
    <w:rsid w:val="1DDBDBA6"/>
    <w:rsid w:val="1E181DED"/>
    <w:rsid w:val="1F55C232"/>
    <w:rsid w:val="1FF298BE"/>
    <w:rsid w:val="2083487B"/>
    <w:rsid w:val="20C7E9E3"/>
    <w:rsid w:val="20CD2C69"/>
    <w:rsid w:val="20F94F18"/>
    <w:rsid w:val="21427A05"/>
    <w:rsid w:val="22499CDE"/>
    <w:rsid w:val="22A8CA47"/>
    <w:rsid w:val="22D5DD05"/>
    <w:rsid w:val="22D98C2D"/>
    <w:rsid w:val="24006DC5"/>
    <w:rsid w:val="245C59C8"/>
    <w:rsid w:val="24C72B69"/>
    <w:rsid w:val="26775E01"/>
    <w:rsid w:val="26A1321D"/>
    <w:rsid w:val="26BF6A64"/>
    <w:rsid w:val="274E0A25"/>
    <w:rsid w:val="275D21D8"/>
    <w:rsid w:val="280C3228"/>
    <w:rsid w:val="28CE2CC1"/>
    <w:rsid w:val="28D27BD2"/>
    <w:rsid w:val="291C6918"/>
    <w:rsid w:val="295F71D2"/>
    <w:rsid w:val="29ACDA7E"/>
    <w:rsid w:val="29BC64BB"/>
    <w:rsid w:val="2A317EFD"/>
    <w:rsid w:val="2A587A68"/>
    <w:rsid w:val="2A6C0EC1"/>
    <w:rsid w:val="2AAFE7E1"/>
    <w:rsid w:val="2AB9599B"/>
    <w:rsid w:val="2B2CD729"/>
    <w:rsid w:val="2CD35793"/>
    <w:rsid w:val="2CFE4E08"/>
    <w:rsid w:val="2D32A079"/>
    <w:rsid w:val="2D341DE2"/>
    <w:rsid w:val="2D494ED7"/>
    <w:rsid w:val="2D4D1FE2"/>
    <w:rsid w:val="2D6EAF75"/>
    <w:rsid w:val="2E20A5C5"/>
    <w:rsid w:val="2E5251BD"/>
    <w:rsid w:val="2ECC0A36"/>
    <w:rsid w:val="2FE46BDA"/>
    <w:rsid w:val="2FFB52AB"/>
    <w:rsid w:val="3035D788"/>
    <w:rsid w:val="308DC9D3"/>
    <w:rsid w:val="30C5B3B6"/>
    <w:rsid w:val="310CB96E"/>
    <w:rsid w:val="315BD3EB"/>
    <w:rsid w:val="3187F1B9"/>
    <w:rsid w:val="32224B4E"/>
    <w:rsid w:val="32D7C521"/>
    <w:rsid w:val="33E2A6CF"/>
    <w:rsid w:val="34612AD8"/>
    <w:rsid w:val="34BD5397"/>
    <w:rsid w:val="3513E0A8"/>
    <w:rsid w:val="352EE540"/>
    <w:rsid w:val="354A3E09"/>
    <w:rsid w:val="35D6E502"/>
    <w:rsid w:val="360A4639"/>
    <w:rsid w:val="36D56556"/>
    <w:rsid w:val="371C70E5"/>
    <w:rsid w:val="375788E6"/>
    <w:rsid w:val="3820C577"/>
    <w:rsid w:val="384C66A4"/>
    <w:rsid w:val="3857DAE0"/>
    <w:rsid w:val="385F080C"/>
    <w:rsid w:val="3886492B"/>
    <w:rsid w:val="38A2E7C0"/>
    <w:rsid w:val="39B6FA47"/>
    <w:rsid w:val="3A73EB98"/>
    <w:rsid w:val="3B50EB0D"/>
    <w:rsid w:val="3B9BA5FD"/>
    <w:rsid w:val="3BB5F8C2"/>
    <w:rsid w:val="3BFE3B97"/>
    <w:rsid w:val="3CBAC6CC"/>
    <w:rsid w:val="3D10DE8A"/>
    <w:rsid w:val="3D3FDEE1"/>
    <w:rsid w:val="3DAE27AF"/>
    <w:rsid w:val="3E1A1253"/>
    <w:rsid w:val="3E1D2932"/>
    <w:rsid w:val="3E49499C"/>
    <w:rsid w:val="3ED40D81"/>
    <w:rsid w:val="3F2C6B34"/>
    <w:rsid w:val="3F5090D8"/>
    <w:rsid w:val="3F6940DF"/>
    <w:rsid w:val="4005A4F7"/>
    <w:rsid w:val="4025D682"/>
    <w:rsid w:val="406CA3FF"/>
    <w:rsid w:val="40B0B22E"/>
    <w:rsid w:val="40B0CA5D"/>
    <w:rsid w:val="40EB1719"/>
    <w:rsid w:val="40FF72BD"/>
    <w:rsid w:val="420CF0E0"/>
    <w:rsid w:val="42644CB2"/>
    <w:rsid w:val="4287BD20"/>
    <w:rsid w:val="42B1AF14"/>
    <w:rsid w:val="42DADF1A"/>
    <w:rsid w:val="42F6096A"/>
    <w:rsid w:val="42F8896F"/>
    <w:rsid w:val="431057FB"/>
    <w:rsid w:val="443D70A9"/>
    <w:rsid w:val="44691823"/>
    <w:rsid w:val="44901FFE"/>
    <w:rsid w:val="44B6DE85"/>
    <w:rsid w:val="44E0D06E"/>
    <w:rsid w:val="45C7F7DC"/>
    <w:rsid w:val="46550F10"/>
    <w:rsid w:val="47D7658A"/>
    <w:rsid w:val="47E2A905"/>
    <w:rsid w:val="4A03505C"/>
    <w:rsid w:val="4A079044"/>
    <w:rsid w:val="4A419F6C"/>
    <w:rsid w:val="4A6E9BDA"/>
    <w:rsid w:val="4AFDD1E8"/>
    <w:rsid w:val="4BFD6F4F"/>
    <w:rsid w:val="4C3884C7"/>
    <w:rsid w:val="4C866058"/>
    <w:rsid w:val="4CD30225"/>
    <w:rsid w:val="4D80AA25"/>
    <w:rsid w:val="4D8AB1B7"/>
    <w:rsid w:val="4DE84129"/>
    <w:rsid w:val="4E3C961D"/>
    <w:rsid w:val="4E92A0A5"/>
    <w:rsid w:val="4EA7199D"/>
    <w:rsid w:val="4F17F78A"/>
    <w:rsid w:val="4FDDC3E5"/>
    <w:rsid w:val="5045F7D4"/>
    <w:rsid w:val="509B8B38"/>
    <w:rsid w:val="510390CF"/>
    <w:rsid w:val="5141CE73"/>
    <w:rsid w:val="5148BAE4"/>
    <w:rsid w:val="51AC1126"/>
    <w:rsid w:val="51C3FE7B"/>
    <w:rsid w:val="520A20F4"/>
    <w:rsid w:val="52E57667"/>
    <w:rsid w:val="532148FE"/>
    <w:rsid w:val="535D0192"/>
    <w:rsid w:val="53CDA74A"/>
    <w:rsid w:val="53D0A334"/>
    <w:rsid w:val="53D9713C"/>
    <w:rsid w:val="53FAE179"/>
    <w:rsid w:val="54060B19"/>
    <w:rsid w:val="542E92A2"/>
    <w:rsid w:val="5538E68A"/>
    <w:rsid w:val="5615526E"/>
    <w:rsid w:val="562E20A6"/>
    <w:rsid w:val="56C3B53E"/>
    <w:rsid w:val="57377DC6"/>
    <w:rsid w:val="57CCAFCA"/>
    <w:rsid w:val="587F19E8"/>
    <w:rsid w:val="58D51511"/>
    <w:rsid w:val="5961B99E"/>
    <w:rsid w:val="59AF73CE"/>
    <w:rsid w:val="5A304FFF"/>
    <w:rsid w:val="5A618813"/>
    <w:rsid w:val="5A9A68AE"/>
    <w:rsid w:val="5AECB014"/>
    <w:rsid w:val="5B2B93BB"/>
    <w:rsid w:val="5B6498E2"/>
    <w:rsid w:val="5B7E4475"/>
    <w:rsid w:val="5B858331"/>
    <w:rsid w:val="5BB35A44"/>
    <w:rsid w:val="5BE7D0F0"/>
    <w:rsid w:val="5C4E108E"/>
    <w:rsid w:val="5D0D9E95"/>
    <w:rsid w:val="5D87C9E6"/>
    <w:rsid w:val="5DB25C46"/>
    <w:rsid w:val="5E00BEF9"/>
    <w:rsid w:val="6018350A"/>
    <w:rsid w:val="6082F972"/>
    <w:rsid w:val="62486F8A"/>
    <w:rsid w:val="628ACD1B"/>
    <w:rsid w:val="65520BE9"/>
    <w:rsid w:val="65A39765"/>
    <w:rsid w:val="666C840C"/>
    <w:rsid w:val="66A36CA6"/>
    <w:rsid w:val="67F59873"/>
    <w:rsid w:val="682AC55B"/>
    <w:rsid w:val="6901572F"/>
    <w:rsid w:val="6935F97C"/>
    <w:rsid w:val="69F06F81"/>
    <w:rsid w:val="6A194D96"/>
    <w:rsid w:val="6A54DC43"/>
    <w:rsid w:val="6A5A60C1"/>
    <w:rsid w:val="6A67D3A5"/>
    <w:rsid w:val="6AB92C31"/>
    <w:rsid w:val="6B226CB3"/>
    <w:rsid w:val="6B290887"/>
    <w:rsid w:val="6BA1D74E"/>
    <w:rsid w:val="6C0B5577"/>
    <w:rsid w:val="6C20DFCA"/>
    <w:rsid w:val="6CDE2D27"/>
    <w:rsid w:val="6DD2722E"/>
    <w:rsid w:val="6E18C499"/>
    <w:rsid w:val="6F5DFAD2"/>
    <w:rsid w:val="6F84ECCB"/>
    <w:rsid w:val="6FE4F800"/>
    <w:rsid w:val="7045DD17"/>
    <w:rsid w:val="70AA7D6E"/>
    <w:rsid w:val="70AE7CCE"/>
    <w:rsid w:val="71146C03"/>
    <w:rsid w:val="717DADF9"/>
    <w:rsid w:val="7196E3C9"/>
    <w:rsid w:val="72C9C581"/>
    <w:rsid w:val="7345D96A"/>
    <w:rsid w:val="736ABEC5"/>
    <w:rsid w:val="7409423F"/>
    <w:rsid w:val="7436D9E8"/>
    <w:rsid w:val="74DA2F94"/>
    <w:rsid w:val="74E664B2"/>
    <w:rsid w:val="751FC5EA"/>
    <w:rsid w:val="75484268"/>
    <w:rsid w:val="75D35581"/>
    <w:rsid w:val="76240F8E"/>
    <w:rsid w:val="7644A9EB"/>
    <w:rsid w:val="76D1B816"/>
    <w:rsid w:val="772C25BB"/>
    <w:rsid w:val="773285AA"/>
    <w:rsid w:val="77A0EDAE"/>
    <w:rsid w:val="77DDF9FE"/>
    <w:rsid w:val="7985D08D"/>
    <w:rsid w:val="79E75E23"/>
    <w:rsid w:val="7B88FE50"/>
    <w:rsid w:val="7B968072"/>
    <w:rsid w:val="7BB82CED"/>
    <w:rsid w:val="7BEC92B4"/>
    <w:rsid w:val="7C0237EA"/>
    <w:rsid w:val="7CCD5EDE"/>
    <w:rsid w:val="7DB3ADFE"/>
    <w:rsid w:val="7F0CCC8C"/>
    <w:rsid w:val="7F853FE8"/>
    <w:rsid w:val="7FB0C2B5"/>
    <w:rsid w:val="7FD3BB7B"/>
    <w:rsid w:val="7FDE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01A"/>
  <w15:docId w15:val="{101B3403-8FCE-414C-90AC-76E1258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8C"/>
  </w:style>
  <w:style w:type="paragraph" w:styleId="Footer">
    <w:name w:val="footer"/>
    <w:basedOn w:val="Normal"/>
    <w:link w:val="FooterChar"/>
    <w:uiPriority w:val="99"/>
    <w:unhideWhenUsed/>
    <w:rsid w:val="004E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8C"/>
  </w:style>
  <w:style w:type="table" w:styleId="TableGrid">
    <w:name w:val="Table Grid"/>
    <w:basedOn w:val="TableNormal"/>
    <w:uiPriority w:val="39"/>
    <w:rsid w:val="004E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6285"/>
    <w:rPr>
      <w:b/>
      <w:bCs/>
    </w:rPr>
  </w:style>
  <w:style w:type="paragraph" w:styleId="BalloonText">
    <w:name w:val="Balloon Text"/>
    <w:basedOn w:val="Normal"/>
    <w:link w:val="BalloonTextChar"/>
    <w:uiPriority w:val="99"/>
    <w:semiHidden/>
    <w:unhideWhenUsed/>
    <w:rsid w:val="00895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D40"/>
    <w:rPr>
      <w:rFonts w:ascii="Segoe UI" w:hAnsi="Segoe UI" w:cs="Segoe UI"/>
      <w:sz w:val="18"/>
      <w:szCs w:val="18"/>
    </w:rPr>
  </w:style>
  <w:style w:type="character" w:styleId="Hyperlink">
    <w:name w:val="Hyperlink"/>
    <w:basedOn w:val="DefaultParagraphFont"/>
    <w:uiPriority w:val="99"/>
    <w:unhideWhenUsed/>
    <w:rsid w:val="006579C6"/>
    <w:rPr>
      <w:color w:val="0563C1" w:themeColor="hyperlink"/>
      <w:u w:val="single"/>
    </w:rPr>
  </w:style>
  <w:style w:type="paragraph" w:styleId="ListParagraph">
    <w:name w:val="List Paragraph"/>
    <w:basedOn w:val="Normal"/>
    <w:uiPriority w:val="34"/>
    <w:qFormat/>
    <w:rsid w:val="006579C6"/>
    <w:pPr>
      <w:spacing w:after="200" w:line="276" w:lineRule="auto"/>
      <w:ind w:left="720"/>
      <w:contextualSpacing/>
    </w:pPr>
  </w:style>
  <w:style w:type="paragraph" w:customStyle="1" w:styleId="Pa61">
    <w:name w:val="Pa6+1"/>
    <w:basedOn w:val="Normal"/>
    <w:next w:val="Normal"/>
    <w:uiPriority w:val="99"/>
    <w:rsid w:val="00DC1E0B"/>
    <w:pPr>
      <w:autoSpaceDE w:val="0"/>
      <w:autoSpaceDN w:val="0"/>
      <w:adjustRightInd w:val="0"/>
      <w:spacing w:after="0" w:line="201" w:lineRule="atLeast"/>
    </w:pPr>
    <w:rPr>
      <w:rFonts w:ascii="Century Gothic" w:hAnsi="Century Gothic"/>
      <w:sz w:val="24"/>
      <w:szCs w:val="24"/>
    </w:rPr>
  </w:style>
  <w:style w:type="character" w:customStyle="1" w:styleId="UnresolvedMention1">
    <w:name w:val="Unresolved Mention1"/>
    <w:basedOn w:val="DefaultParagraphFont"/>
    <w:uiPriority w:val="99"/>
    <w:semiHidden/>
    <w:unhideWhenUsed/>
    <w:rsid w:val="00611894"/>
    <w:rPr>
      <w:color w:val="605E5C"/>
      <w:shd w:val="clear" w:color="auto" w:fill="E1DFDD"/>
    </w:rPr>
  </w:style>
  <w:style w:type="paragraph" w:customStyle="1" w:styleId="Default">
    <w:name w:val="Default"/>
    <w:rsid w:val="002C4D4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51756"/>
    <w:rPr>
      <w:color w:val="808080"/>
    </w:rPr>
  </w:style>
  <w:style w:type="character" w:customStyle="1" w:styleId="TitleChar">
    <w:name w:val="Title Char"/>
    <w:basedOn w:val="DefaultParagraphFont"/>
    <w:link w:val="Title"/>
    <w:uiPriority w:val="10"/>
    <w:rsid w:val="0078275C"/>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82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7827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6877">
      <w:bodyDiv w:val="1"/>
      <w:marLeft w:val="0"/>
      <w:marRight w:val="0"/>
      <w:marTop w:val="0"/>
      <w:marBottom w:val="0"/>
      <w:divBdr>
        <w:top w:val="none" w:sz="0" w:space="0" w:color="auto"/>
        <w:left w:val="none" w:sz="0" w:space="0" w:color="auto"/>
        <w:bottom w:val="none" w:sz="0" w:space="0" w:color="auto"/>
        <w:right w:val="none" w:sz="0" w:space="0" w:color="auto"/>
      </w:divBdr>
      <w:divsChild>
        <w:div w:id="1703166337">
          <w:marLeft w:val="0"/>
          <w:marRight w:val="0"/>
          <w:marTop w:val="0"/>
          <w:marBottom w:val="160"/>
          <w:divBdr>
            <w:top w:val="none" w:sz="0" w:space="0" w:color="auto"/>
            <w:left w:val="none" w:sz="0" w:space="0" w:color="auto"/>
            <w:bottom w:val="none" w:sz="0" w:space="0" w:color="auto"/>
            <w:right w:val="none" w:sz="0" w:space="0" w:color="auto"/>
          </w:divBdr>
        </w:div>
        <w:div w:id="322664592">
          <w:marLeft w:val="0"/>
          <w:marRight w:val="0"/>
          <w:marTop w:val="0"/>
          <w:marBottom w:val="160"/>
          <w:divBdr>
            <w:top w:val="none" w:sz="0" w:space="0" w:color="auto"/>
            <w:left w:val="none" w:sz="0" w:space="0" w:color="auto"/>
            <w:bottom w:val="none" w:sz="0" w:space="0" w:color="auto"/>
            <w:right w:val="none" w:sz="0" w:space="0" w:color="auto"/>
          </w:divBdr>
        </w:div>
        <w:div w:id="1377579889">
          <w:marLeft w:val="0"/>
          <w:marRight w:val="0"/>
          <w:marTop w:val="0"/>
          <w:marBottom w:val="160"/>
          <w:divBdr>
            <w:top w:val="none" w:sz="0" w:space="0" w:color="auto"/>
            <w:left w:val="none" w:sz="0" w:space="0" w:color="auto"/>
            <w:bottom w:val="none" w:sz="0" w:space="0" w:color="auto"/>
            <w:right w:val="none" w:sz="0" w:space="0" w:color="auto"/>
          </w:divBdr>
        </w:div>
        <w:div w:id="209998177">
          <w:marLeft w:val="0"/>
          <w:marRight w:val="0"/>
          <w:marTop w:val="0"/>
          <w:marBottom w:val="160"/>
          <w:divBdr>
            <w:top w:val="none" w:sz="0" w:space="0" w:color="auto"/>
            <w:left w:val="none" w:sz="0" w:space="0" w:color="auto"/>
            <w:bottom w:val="none" w:sz="0" w:space="0" w:color="auto"/>
            <w:right w:val="none" w:sz="0" w:space="0" w:color="auto"/>
          </w:divBdr>
        </w:div>
      </w:divsChild>
    </w:div>
    <w:div w:id="661856285">
      <w:bodyDiv w:val="1"/>
      <w:marLeft w:val="0"/>
      <w:marRight w:val="0"/>
      <w:marTop w:val="0"/>
      <w:marBottom w:val="0"/>
      <w:divBdr>
        <w:top w:val="none" w:sz="0" w:space="0" w:color="auto"/>
        <w:left w:val="none" w:sz="0" w:space="0" w:color="auto"/>
        <w:bottom w:val="none" w:sz="0" w:space="0" w:color="auto"/>
        <w:right w:val="none" w:sz="0" w:space="0" w:color="auto"/>
      </w:divBdr>
    </w:div>
    <w:div w:id="1005666375">
      <w:bodyDiv w:val="1"/>
      <w:marLeft w:val="0"/>
      <w:marRight w:val="0"/>
      <w:marTop w:val="0"/>
      <w:marBottom w:val="0"/>
      <w:divBdr>
        <w:top w:val="none" w:sz="0" w:space="0" w:color="auto"/>
        <w:left w:val="none" w:sz="0" w:space="0" w:color="auto"/>
        <w:bottom w:val="none" w:sz="0" w:space="0" w:color="auto"/>
        <w:right w:val="none" w:sz="0" w:space="0" w:color="auto"/>
      </w:divBdr>
      <w:divsChild>
        <w:div w:id="1769693687">
          <w:marLeft w:val="0"/>
          <w:marRight w:val="0"/>
          <w:marTop w:val="0"/>
          <w:marBottom w:val="0"/>
          <w:divBdr>
            <w:top w:val="none" w:sz="0" w:space="0" w:color="auto"/>
            <w:left w:val="none" w:sz="0" w:space="0" w:color="auto"/>
            <w:bottom w:val="none" w:sz="0" w:space="0" w:color="auto"/>
            <w:right w:val="none" w:sz="0" w:space="0" w:color="auto"/>
          </w:divBdr>
        </w:div>
        <w:div w:id="1854026076">
          <w:marLeft w:val="0"/>
          <w:marRight w:val="0"/>
          <w:marTop w:val="0"/>
          <w:marBottom w:val="0"/>
          <w:divBdr>
            <w:top w:val="none" w:sz="0" w:space="0" w:color="auto"/>
            <w:left w:val="none" w:sz="0" w:space="0" w:color="auto"/>
            <w:bottom w:val="none" w:sz="0" w:space="0" w:color="auto"/>
            <w:right w:val="none" w:sz="0" w:space="0" w:color="auto"/>
          </w:divBdr>
        </w:div>
      </w:divsChild>
    </w:div>
    <w:div w:id="1168866014">
      <w:bodyDiv w:val="1"/>
      <w:marLeft w:val="0"/>
      <w:marRight w:val="0"/>
      <w:marTop w:val="0"/>
      <w:marBottom w:val="0"/>
      <w:divBdr>
        <w:top w:val="none" w:sz="0" w:space="0" w:color="auto"/>
        <w:left w:val="none" w:sz="0" w:space="0" w:color="auto"/>
        <w:bottom w:val="none" w:sz="0" w:space="0" w:color="auto"/>
        <w:right w:val="none" w:sz="0" w:space="0" w:color="auto"/>
      </w:divBdr>
    </w:div>
    <w:div w:id="1508639074">
      <w:bodyDiv w:val="1"/>
      <w:marLeft w:val="0"/>
      <w:marRight w:val="0"/>
      <w:marTop w:val="0"/>
      <w:marBottom w:val="0"/>
      <w:divBdr>
        <w:top w:val="none" w:sz="0" w:space="0" w:color="auto"/>
        <w:left w:val="none" w:sz="0" w:space="0" w:color="auto"/>
        <w:bottom w:val="none" w:sz="0" w:space="0" w:color="auto"/>
        <w:right w:val="none" w:sz="0" w:space="0" w:color="auto"/>
      </w:divBdr>
      <w:divsChild>
        <w:div w:id="1325668977">
          <w:marLeft w:val="0"/>
          <w:marRight w:val="0"/>
          <w:marTop w:val="0"/>
          <w:marBottom w:val="0"/>
          <w:divBdr>
            <w:top w:val="none" w:sz="0" w:space="0" w:color="auto"/>
            <w:left w:val="none" w:sz="0" w:space="0" w:color="auto"/>
            <w:bottom w:val="none" w:sz="0" w:space="0" w:color="auto"/>
            <w:right w:val="none" w:sz="0" w:space="0" w:color="auto"/>
          </w:divBdr>
        </w:div>
        <w:div w:id="1736194618">
          <w:marLeft w:val="0"/>
          <w:marRight w:val="0"/>
          <w:marTop w:val="0"/>
          <w:marBottom w:val="0"/>
          <w:divBdr>
            <w:top w:val="none" w:sz="0" w:space="0" w:color="auto"/>
            <w:left w:val="none" w:sz="0" w:space="0" w:color="auto"/>
            <w:bottom w:val="none" w:sz="0" w:space="0" w:color="auto"/>
            <w:right w:val="none" w:sz="0" w:space="0" w:color="auto"/>
          </w:divBdr>
        </w:div>
      </w:divsChild>
    </w:div>
    <w:div w:id="1608345703">
      <w:bodyDiv w:val="1"/>
      <w:marLeft w:val="0"/>
      <w:marRight w:val="0"/>
      <w:marTop w:val="0"/>
      <w:marBottom w:val="0"/>
      <w:divBdr>
        <w:top w:val="none" w:sz="0" w:space="0" w:color="auto"/>
        <w:left w:val="none" w:sz="0" w:space="0" w:color="auto"/>
        <w:bottom w:val="none" w:sz="0" w:space="0" w:color="auto"/>
        <w:right w:val="none" w:sz="0" w:space="0" w:color="auto"/>
      </w:divBdr>
    </w:div>
    <w:div w:id="1669943357">
      <w:bodyDiv w:val="1"/>
      <w:marLeft w:val="0"/>
      <w:marRight w:val="0"/>
      <w:marTop w:val="0"/>
      <w:marBottom w:val="0"/>
      <w:divBdr>
        <w:top w:val="none" w:sz="0" w:space="0" w:color="auto"/>
        <w:left w:val="none" w:sz="0" w:space="0" w:color="auto"/>
        <w:bottom w:val="none" w:sz="0" w:space="0" w:color="auto"/>
        <w:right w:val="none" w:sz="0" w:space="0" w:color="auto"/>
      </w:divBdr>
      <w:divsChild>
        <w:div w:id="42141159">
          <w:marLeft w:val="0"/>
          <w:marRight w:val="0"/>
          <w:marTop w:val="0"/>
          <w:marBottom w:val="160"/>
          <w:divBdr>
            <w:top w:val="none" w:sz="0" w:space="0" w:color="auto"/>
            <w:left w:val="none" w:sz="0" w:space="0" w:color="auto"/>
            <w:bottom w:val="none" w:sz="0" w:space="0" w:color="auto"/>
            <w:right w:val="none" w:sz="0" w:space="0" w:color="auto"/>
          </w:divBdr>
        </w:div>
        <w:div w:id="2063139704">
          <w:marLeft w:val="0"/>
          <w:marRight w:val="0"/>
          <w:marTop w:val="0"/>
          <w:marBottom w:val="160"/>
          <w:divBdr>
            <w:top w:val="none" w:sz="0" w:space="0" w:color="auto"/>
            <w:left w:val="none" w:sz="0" w:space="0" w:color="auto"/>
            <w:bottom w:val="none" w:sz="0" w:space="0" w:color="auto"/>
            <w:right w:val="none" w:sz="0" w:space="0" w:color="auto"/>
          </w:divBdr>
        </w:div>
        <w:div w:id="299961185">
          <w:marLeft w:val="0"/>
          <w:marRight w:val="0"/>
          <w:marTop w:val="0"/>
          <w:marBottom w:val="160"/>
          <w:divBdr>
            <w:top w:val="none" w:sz="0" w:space="0" w:color="auto"/>
            <w:left w:val="none" w:sz="0" w:space="0" w:color="auto"/>
            <w:bottom w:val="none" w:sz="0" w:space="0" w:color="auto"/>
            <w:right w:val="none" w:sz="0" w:space="0" w:color="auto"/>
          </w:divBdr>
        </w:div>
        <w:div w:id="87622335">
          <w:marLeft w:val="0"/>
          <w:marRight w:val="0"/>
          <w:marTop w:val="0"/>
          <w:marBottom w:val="160"/>
          <w:divBdr>
            <w:top w:val="none" w:sz="0" w:space="0" w:color="auto"/>
            <w:left w:val="none" w:sz="0" w:space="0" w:color="auto"/>
            <w:bottom w:val="none" w:sz="0" w:space="0" w:color="auto"/>
            <w:right w:val="none" w:sz="0" w:space="0" w:color="auto"/>
          </w:divBdr>
        </w:div>
      </w:divsChild>
    </w:div>
    <w:div w:id="1729114119">
      <w:bodyDiv w:val="1"/>
      <w:marLeft w:val="0"/>
      <w:marRight w:val="0"/>
      <w:marTop w:val="0"/>
      <w:marBottom w:val="0"/>
      <w:divBdr>
        <w:top w:val="none" w:sz="0" w:space="0" w:color="auto"/>
        <w:left w:val="none" w:sz="0" w:space="0" w:color="auto"/>
        <w:bottom w:val="none" w:sz="0" w:space="0" w:color="auto"/>
        <w:right w:val="none" w:sz="0" w:space="0" w:color="auto"/>
      </w:divBdr>
      <w:divsChild>
        <w:div w:id="1084257743">
          <w:marLeft w:val="0"/>
          <w:marRight w:val="0"/>
          <w:marTop w:val="0"/>
          <w:marBottom w:val="160"/>
          <w:divBdr>
            <w:top w:val="none" w:sz="0" w:space="0" w:color="auto"/>
            <w:left w:val="none" w:sz="0" w:space="0" w:color="auto"/>
            <w:bottom w:val="none" w:sz="0" w:space="0" w:color="auto"/>
            <w:right w:val="none" w:sz="0" w:space="0" w:color="auto"/>
          </w:divBdr>
        </w:div>
        <w:div w:id="751001208">
          <w:marLeft w:val="0"/>
          <w:marRight w:val="0"/>
          <w:marTop w:val="0"/>
          <w:marBottom w:val="160"/>
          <w:divBdr>
            <w:top w:val="none" w:sz="0" w:space="0" w:color="auto"/>
            <w:left w:val="none" w:sz="0" w:space="0" w:color="auto"/>
            <w:bottom w:val="none" w:sz="0" w:space="0" w:color="auto"/>
            <w:right w:val="none" w:sz="0" w:space="0" w:color="auto"/>
          </w:divBdr>
        </w:div>
        <w:div w:id="1225793126">
          <w:marLeft w:val="0"/>
          <w:marRight w:val="0"/>
          <w:marTop w:val="0"/>
          <w:marBottom w:val="160"/>
          <w:divBdr>
            <w:top w:val="none" w:sz="0" w:space="0" w:color="auto"/>
            <w:left w:val="none" w:sz="0" w:space="0" w:color="auto"/>
            <w:bottom w:val="none" w:sz="0" w:space="0" w:color="auto"/>
            <w:right w:val="none" w:sz="0" w:space="0" w:color="auto"/>
          </w:divBdr>
        </w:div>
        <w:div w:id="1368677912">
          <w:marLeft w:val="0"/>
          <w:marRight w:val="0"/>
          <w:marTop w:val="0"/>
          <w:marBottom w:val="160"/>
          <w:divBdr>
            <w:top w:val="none" w:sz="0" w:space="0" w:color="auto"/>
            <w:left w:val="none" w:sz="0" w:space="0" w:color="auto"/>
            <w:bottom w:val="none" w:sz="0" w:space="0" w:color="auto"/>
            <w:right w:val="none" w:sz="0" w:space="0" w:color="auto"/>
          </w:divBdr>
        </w:div>
      </w:divsChild>
    </w:div>
    <w:div w:id="1786074779">
      <w:bodyDiv w:val="1"/>
      <w:marLeft w:val="0"/>
      <w:marRight w:val="0"/>
      <w:marTop w:val="0"/>
      <w:marBottom w:val="0"/>
      <w:divBdr>
        <w:top w:val="none" w:sz="0" w:space="0" w:color="auto"/>
        <w:left w:val="none" w:sz="0" w:space="0" w:color="auto"/>
        <w:bottom w:val="none" w:sz="0" w:space="0" w:color="auto"/>
        <w:right w:val="none" w:sz="0" w:space="0" w:color="auto"/>
      </w:divBdr>
      <w:divsChild>
        <w:div w:id="138618783">
          <w:marLeft w:val="0"/>
          <w:marRight w:val="0"/>
          <w:marTop w:val="0"/>
          <w:marBottom w:val="160"/>
          <w:divBdr>
            <w:top w:val="none" w:sz="0" w:space="0" w:color="auto"/>
            <w:left w:val="none" w:sz="0" w:space="0" w:color="auto"/>
            <w:bottom w:val="none" w:sz="0" w:space="0" w:color="auto"/>
            <w:right w:val="none" w:sz="0" w:space="0" w:color="auto"/>
          </w:divBdr>
        </w:div>
        <w:div w:id="231544052">
          <w:marLeft w:val="0"/>
          <w:marRight w:val="0"/>
          <w:marTop w:val="0"/>
          <w:marBottom w:val="160"/>
          <w:divBdr>
            <w:top w:val="none" w:sz="0" w:space="0" w:color="auto"/>
            <w:left w:val="none" w:sz="0" w:space="0" w:color="auto"/>
            <w:bottom w:val="none" w:sz="0" w:space="0" w:color="auto"/>
            <w:right w:val="none" w:sz="0" w:space="0" w:color="auto"/>
          </w:divBdr>
        </w:div>
        <w:div w:id="1821842320">
          <w:marLeft w:val="0"/>
          <w:marRight w:val="0"/>
          <w:marTop w:val="0"/>
          <w:marBottom w:val="160"/>
          <w:divBdr>
            <w:top w:val="none" w:sz="0" w:space="0" w:color="auto"/>
            <w:left w:val="none" w:sz="0" w:space="0" w:color="auto"/>
            <w:bottom w:val="none" w:sz="0" w:space="0" w:color="auto"/>
            <w:right w:val="none" w:sz="0" w:space="0" w:color="auto"/>
          </w:divBdr>
        </w:div>
        <w:div w:id="176537517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ustomXml" Target="ink/ink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6T13:46:46.070"/>
    </inkml:context>
    <inkml:brush xml:id="br0">
      <inkml:brushProperty name="width" value="0.035" units="cm"/>
      <inkml:brushProperty name="height" value="0.035" units="cm"/>
    </inkml:brush>
  </inkml:definitions>
  <inkml:trace contextRef="#ctx0" brushRef="#br0">1352 135 16388,'-8'-6'0,"-2"-12"0,-1-9 0,-9-4 0,17 27 0,-1 1 0,1-1 0,-1 1 0,0 0 0,0 0 0,-8-5 0,4 5 0,0-1 0,1 1 0,-2 1 0,1-1 0,-8 0 0,-2 0 0,0 1 0,-27 1 0,-61 9 0,-11 12 0,2 11 0,1 12 0,5 12 0,-2 13 0,5 7 0,13 8 0,8 7 0,11 5 0,57-69 0,-21 44 0,29-49 0,0 0 0,-7 29 0,12-34 0,1-1 0,1 1 0,-1 25 0,3-31 0,0 1 0,1-1 0,1 1 0,0-1 0,5 17 0,-3-16 0,0 0 0,1-1 0,1 1 0,0-1 0,8 10 0,-3-5 0,1 0 0,1-2 0,17 15 0,-4-7 0,38 24 0,42 16 0,7-4 0,7 0 0,1-1 0,-5-2 0,-8 4 0,-76-38 0,31 26 0,-47-33 0,-1 1 0,23 27 0,-32-34 0,0 0 0,-1 1 0,0 0 0,-1 0 0,1 0 0,3 13 0,-6-17 0,-1 1 0,0-1 0,0 1 0,0-1 0,-1 1 0,0-1 0,0 1 0,0 0 0,0-1 0,-1 1 0,1-1 0,-4 9 0,2-6 0,-1-1 0,-1 1 0,1-1 0,-1 0 0,0 0 0,-1 0 0,1-1 0,-1 1 0,-10 7 0,-1 0 0,0 0 0,-1-1 0,-30 15 0,17-12 0,-50 16 0,-18-3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6T13:46:45.294"/>
    </inkml:context>
    <inkml:brush xml:id="br0">
      <inkml:brushProperty name="width" value="0.035" units="cm"/>
      <inkml:brushProperty name="height" value="0.035" units="cm"/>
    </inkml:brush>
  </inkml:definitions>
  <inkml:trace contextRef="#ctx0" brushRef="#br0">261 1 16388,'1'10'0,"5"7"0,4 8 0,0 33 0,-4 33 0,-5 24 0,-6 14 0,-6 3 0,-1-5 0,-5-1 0,-7 2 0,-4 1 0,-6-1 0,1-5 0,2-4 0,-1-7 0,5-11 0,6-15 0,7-16 0,8-13 0,13-10 0,-6-42 0,1 0 0,0 0 0,0 0 0,0-1 0,5 8 0,-5-9 0,1 0 0,-1-1 0,0 1 0,1-1 0,-1 1 0,1-1 0,0 0 0,0 0 0,5 2 0,0 0 0,0-1 0,0 0 0,1 0 0,14 2 0,59 2 0,18-9 0,7-5 0,-3 0 0,-3 3 0,-12 4 0,-13 2 0,-12 5 0,-11 5 0,-8 2 0,-10-1 0,-7-7 0,-7-9 0,-6-2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6T13:46:44.676"/>
    </inkml:context>
    <inkml:brush xml:id="br0">
      <inkml:brushProperty name="width" value="0.035" units="cm"/>
      <inkml:brushProperty name="height" value="0.035" units="cm"/>
    </inkml:brush>
  </inkml:definitions>
  <inkml:trace contextRef="#ctx0" brushRef="#br0">1067 0 16388,'85'82'0,"-66"-63"0,31 42 0,-37-41 0,0 2 0,13 29 0,-16-28 0,13 48 0,-20-57 0,0 0 0,-1-1 0,0 2 0,-1 15 0,-1-17 0,-1 0 0,-1 0 0,0 0 0,-7 22 0,5-23 0,-1 0 0,0 0 0,-1-1 0,0 0 0,-8 11 0,5-10 0,-1 0 0,0-1 0,0-1 0,-18 15 0,10-12 0,-1 0 0,-34 17 0,22-15 0,-46 14 0,-45 3 0,-5-10 0,6-10 0,-10-13 0,-4-9 0,99 5 0,-53-14 0,76 15 0,0 0 0,0-1 0,0 0 0,1-1 0,-19-12 0,23 12 0,0-1 0,1 0 0,0-1 0,-12-16 0,15 20 0,-34-41 0,11 19 0,12 14 0,7 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6T13:46:44.160"/>
    </inkml:context>
    <inkml:brush xml:id="br0">
      <inkml:brushProperty name="width" value="0.035" units="cm"/>
      <inkml:brushProperty name="height" value="0.035" units="cm"/>
    </inkml:brush>
  </inkml:definitions>
  <inkml:trace contextRef="#ctx0" brushRef="#br0">1041 108 16388,'-20'-22'0,"-25"-11"0,33 26 0,0 1 0,-1 0 0,-16-5 0,12 5 0,-1 2 0,-36-5 0,27 7 0,0 1 0,-30 3 0,24 1 0,-56 13 0,56-8 0,-57 24 0,-30 29 0,7 8 0,85-49 0,-32 29 0,38-29 0,-27 34 0,37-38 0,0 0 0,-14 27 0,22-37 0,1 1 0,0 0 0,0 1 0,1-1 0,0 0 0,0 1 0,0-1 0,0 11 0,2-10 0,1-1 0,-1 1 0,1 0 0,0 0 0,1-1 0,0 1 0,0-1 0,1 1 0,5 10 0,-2-7 0,2 1 0,-1-1 0,1 0 0,0-1 0,1 0 0,14 12 0,3 0 0,55 37 0,38 8 0,13-3 0,-2-2 0,-1 1 0,-15-2 0,-21-6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6T13:46:43.638"/>
    </inkml:context>
    <inkml:brush xml:id="br0">
      <inkml:brushProperty name="width" value="0.035" units="cm"/>
      <inkml:brushProperty name="height" value="0.035" units="cm"/>
    </inkml:brush>
  </inkml:definitions>
  <inkml:trace contextRef="#ctx0" brushRef="#br0">249 80 16388,'4'-21'0,"0"2"0,-2 4 0,0-1 0,0 7 0,4 27 0,8 45 0,-9-35 0,0 41 0,-11 55 0,-14 15 0,-11 5 0,0-11 0,1 3 0,-2 4 0,3-16 0,6-23 0,4-11 0,-3 8 0,3-14 0,7-28 0,3-23 0,2-12 0,5-8 0,2-13 0,0 0 0,1 1 0,-1-1 0,0 0 0,1 1 0,-1-1 0,0 0 0,1 0 0,-1 0 0,1 1 0,-1-1 0,0 0 0,1 0 0,-1 0 0,1 0 0,-1 0 0,1 0 0,-1 0 0,0 0 0,1 0 0,-1 0 0,1 0 0,-1 0 0,1 0 0,-1 0 0,0 0 0,2 0 0,28-8 0,19-8 0,26-3 0,15 1 0,21 2 0,7 4 0,7 5 0,-7 5 0,-14 8 0,-11 5 0,-14 5 0,-5 2 0,-2 2 0,-8 2 0,-20-7 0,-40-14 0,-1 0 0,0 0 0,0-1 0,1 1 0,-1-1 0,1 0 0,-1 0 0,5 0 0,22-14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SharedWithUsers xmlns="50a9a6e3-a2d9-47de-873a-7678799a3568">
      <UserInfo>
        <DisplayName>Mary Kemp</DisplayName>
        <AccountId>179</AccountId>
        <AccountType/>
      </UserInfo>
      <UserInfo>
        <DisplayName>Elisabeth Jones</DisplayName>
        <AccountId>178</AccountId>
        <AccountType/>
      </UserInfo>
      <UserInfo>
        <DisplayName>Stephanie Hescott-Lawrence</DisplayName>
        <AccountId>166</AccountId>
        <AccountType/>
      </UserInfo>
      <UserInfo>
        <DisplayName>Katie McGuinness</DisplayName>
        <AccountId>370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1D951-E290-4394-A82F-09335783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0040B-F2C2-49E5-88CB-21CC0EBF00F0}">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customXml/itemProps3.xml><?xml version="1.0" encoding="utf-8"?>
<ds:datastoreItem xmlns:ds="http://schemas.openxmlformats.org/officeDocument/2006/customXml" ds:itemID="{63BF299B-7F43-4F12-8576-E611A12AE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560</Words>
  <Characters>3198</Characters>
  <Application>Microsoft Office Word</Application>
  <DocSecurity>0</DocSecurity>
  <Lines>26</Lines>
  <Paragraphs>7</Paragraphs>
  <ScaleCrop>false</ScaleCrop>
  <Company>Coretek</Company>
  <LinksUpToDate>false</LinksUpToDate>
  <CharactersWithSpaces>3751</CharactersWithSpaces>
  <SharedDoc>false</SharedDoc>
  <HLinks>
    <vt:vector size="6" baseType="variant">
      <vt:variant>
        <vt:i4>7471230</vt:i4>
      </vt:variant>
      <vt:variant>
        <vt:i4>0</vt:i4>
      </vt:variant>
      <vt:variant>
        <vt:i4>0</vt:i4>
      </vt:variant>
      <vt:variant>
        <vt:i4>5</vt:i4>
      </vt:variant>
      <vt:variant>
        <vt:lpwstr>https://www.youtube.com/watch?v=52xhSTjBea0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 curry</dc:creator>
  <cp:keywords/>
  <cp:lastModifiedBy>Lauren Evans</cp:lastModifiedBy>
  <cp:revision>34</cp:revision>
  <cp:lastPrinted>2024-09-19T20:01:00Z</cp:lastPrinted>
  <dcterms:created xsi:type="dcterms:W3CDTF">2025-01-07T20:39:00Z</dcterms:created>
  <dcterms:modified xsi:type="dcterms:W3CDTF">2025-03-07T15:58:00Z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34731200</vt:r8>
  </property>
  <property fmtid="{D5CDD505-2E9C-101B-9397-08002B2CF9AE}" pid="4" name="MediaServiceImageTags">
    <vt:lpwstr/>
  </property>
</Properties>
</file>