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vertAnchor="text" w:horzAnchor="margin" w:tblpX="279" w:tblpY="-150"/>
        <w:tblW w:w="15167" w:type="dxa"/>
        <w:tblLook w:val="04A0" w:firstRow="1" w:lastRow="0" w:firstColumn="1" w:lastColumn="0" w:noHBand="0" w:noVBand="1"/>
      </w:tblPr>
      <w:tblGrid>
        <w:gridCol w:w="3065"/>
        <w:gridCol w:w="3026"/>
        <w:gridCol w:w="2551"/>
        <w:gridCol w:w="3544"/>
        <w:gridCol w:w="2981"/>
      </w:tblGrid>
      <w:tr w:rsidR="0001744C" w14:paraId="056EE01E" w14:textId="77777777" w:rsidTr="5C904761">
        <w:trPr>
          <w:trHeight w:val="293"/>
        </w:trPr>
        <w:tc>
          <w:tcPr>
            <w:tcW w:w="3065" w:type="dxa"/>
          </w:tcPr>
          <w:p w14:paraId="2FB6F554" w14:textId="0313C334" w:rsidR="00CC517F" w:rsidRDefault="0001744C" w:rsidP="001A638D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</w:t>
            </w:r>
            <w:r w:rsidR="00805E5E">
              <w:rPr>
                <w:b/>
                <w:sz w:val="20"/>
                <w:szCs w:val="20"/>
              </w:rPr>
              <w:t>History</w:t>
            </w:r>
            <w:r>
              <w:rPr>
                <w:b/>
                <w:sz w:val="20"/>
                <w:szCs w:val="20"/>
              </w:rPr>
              <w:t>,</w:t>
            </w:r>
            <w:r w:rsidRPr="00F869AE">
              <w:rPr>
                <w:b/>
                <w:sz w:val="20"/>
                <w:szCs w:val="20"/>
              </w:rPr>
              <w:t xml:space="preserve"> </w:t>
            </w:r>
            <w:r w:rsidRPr="00F869AE">
              <w:rPr>
                <w:sz w:val="20"/>
                <w:szCs w:val="20"/>
              </w:rPr>
              <w:t>we are learning about</w:t>
            </w:r>
            <w:r w:rsidR="00CC517F">
              <w:rPr>
                <w:sz w:val="20"/>
                <w:szCs w:val="20"/>
              </w:rPr>
              <w:t>:</w:t>
            </w:r>
          </w:p>
          <w:p w14:paraId="0EDB7D98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70BD931E" w14:textId="2F00CE5E" w:rsidR="151C3E0B" w:rsidRDefault="151C3E0B" w:rsidP="5C904761">
            <w:pPr>
              <w:pStyle w:val="ListParagraph"/>
              <w:numPr>
                <w:ilvl w:val="0"/>
                <w:numId w:val="21"/>
              </w:numPr>
              <w:spacing w:after="0" w:line="240" w:lineRule="auto"/>
              <w:rPr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Earliest civilizations overview of ALL (Egypt, Sumer, Indus Valley, Shang China) </w:t>
            </w:r>
            <w:r w:rsidR="007B194F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and</w:t>
            </w: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  <w:r w:rsidR="006A12F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in</w:t>
            </w:r>
            <w:r w:rsidR="006A12F1"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-depth</w:t>
            </w: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study of Shang dynasty. </w:t>
            </w:r>
            <w:r w:rsidRPr="5C904761">
              <w:t xml:space="preserve"> </w:t>
            </w:r>
          </w:p>
          <w:p w14:paraId="6E1988C7" w14:textId="0F183F22" w:rsidR="5C904761" w:rsidRDefault="5C904761" w:rsidP="5C904761">
            <w:pPr>
              <w:rPr>
                <w:sz w:val="20"/>
                <w:szCs w:val="20"/>
              </w:rPr>
            </w:pPr>
          </w:p>
          <w:p w14:paraId="475DBED8" w14:textId="77777777" w:rsidR="0001744C" w:rsidRPr="004C2410" w:rsidRDefault="0001744C" w:rsidP="001A638D">
            <w:pPr>
              <w:rPr>
                <w:b/>
              </w:rPr>
            </w:pPr>
          </w:p>
          <w:p w14:paraId="726F353D" w14:textId="77777777" w:rsidR="0001744C" w:rsidRPr="004C2410" w:rsidRDefault="0001744C" w:rsidP="001A638D">
            <w:pPr>
              <w:rPr>
                <w:b/>
              </w:rPr>
            </w:pPr>
          </w:p>
          <w:p w14:paraId="2F5A5E05" w14:textId="77777777" w:rsidR="0001744C" w:rsidRPr="004C2410" w:rsidRDefault="0001744C" w:rsidP="001A638D">
            <w:pPr>
              <w:rPr>
                <w:b/>
              </w:rPr>
            </w:pPr>
          </w:p>
          <w:p w14:paraId="38D5BF35" w14:textId="77777777" w:rsidR="0001744C" w:rsidRPr="004C2410" w:rsidRDefault="0001744C" w:rsidP="001A638D">
            <w:pPr>
              <w:rPr>
                <w:b/>
              </w:rPr>
            </w:pPr>
          </w:p>
          <w:p w14:paraId="7B15227A" w14:textId="77777777" w:rsidR="0001744C" w:rsidRPr="004C2410" w:rsidRDefault="0001744C" w:rsidP="001A638D">
            <w:pPr>
              <w:rPr>
                <w:b/>
              </w:rPr>
            </w:pPr>
          </w:p>
          <w:p w14:paraId="74D8946F" w14:textId="77777777" w:rsidR="0001744C" w:rsidRPr="004C2410" w:rsidRDefault="0001744C" w:rsidP="001A638D">
            <w:pPr>
              <w:rPr>
                <w:b/>
              </w:rPr>
            </w:pPr>
          </w:p>
        </w:tc>
        <w:tc>
          <w:tcPr>
            <w:tcW w:w="3026" w:type="dxa"/>
          </w:tcPr>
          <w:p w14:paraId="3ABC0626" w14:textId="77777777" w:rsidR="00CC517F" w:rsidRDefault="0001744C" w:rsidP="001A638D">
            <w:pPr>
              <w:rPr>
                <w:sz w:val="20"/>
                <w:szCs w:val="20"/>
              </w:rPr>
            </w:pPr>
            <w:r w:rsidRPr="00F869AE">
              <w:rPr>
                <w:b/>
                <w:sz w:val="20"/>
                <w:szCs w:val="20"/>
              </w:rPr>
              <w:t xml:space="preserve">In Science, </w:t>
            </w:r>
            <w:r w:rsidRPr="00F869AE">
              <w:rPr>
                <w:sz w:val="20"/>
                <w:szCs w:val="20"/>
              </w:rPr>
              <w:t xml:space="preserve">we </w:t>
            </w:r>
            <w:r>
              <w:rPr>
                <w:sz w:val="20"/>
                <w:szCs w:val="20"/>
              </w:rPr>
              <w:t xml:space="preserve">are learning </w:t>
            </w:r>
            <w:r w:rsidR="007D5E00">
              <w:rPr>
                <w:sz w:val="20"/>
                <w:szCs w:val="20"/>
              </w:rPr>
              <w:t>about</w:t>
            </w:r>
            <w:r w:rsidR="00CC517F">
              <w:rPr>
                <w:sz w:val="20"/>
                <w:szCs w:val="20"/>
              </w:rPr>
              <w:t>:</w:t>
            </w:r>
          </w:p>
          <w:p w14:paraId="18E088A2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4718078A" w14:textId="5B8BEDAE" w:rsidR="0001744C" w:rsidRPr="00805E5E" w:rsidRDefault="658FD6C6" w:rsidP="5C904761">
            <w:pPr>
              <w:pStyle w:val="ListParagraph"/>
              <w:numPr>
                <w:ilvl w:val="0"/>
                <w:numId w:val="10"/>
              </w:numPr>
              <w:spacing w:after="0" w:line="240" w:lineRule="auto"/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Space and gravity/ </w:t>
            </w:r>
            <w:r w:rsidR="006A12F1"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how light behaves</w:t>
            </w:r>
            <w:r w:rsidR="006A12F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.</w:t>
            </w:r>
          </w:p>
          <w:p w14:paraId="33C358BE" w14:textId="200CC0FF" w:rsidR="0001744C" w:rsidRPr="00805E5E" w:rsidRDefault="0001744C" w:rsidP="5C904761">
            <w:pPr>
              <w:rPr>
                <w:sz w:val="20"/>
                <w:szCs w:val="20"/>
              </w:rPr>
            </w:pPr>
          </w:p>
        </w:tc>
        <w:tc>
          <w:tcPr>
            <w:tcW w:w="2551" w:type="dxa"/>
            <w:vMerge w:val="restart"/>
          </w:tcPr>
          <w:p w14:paraId="68303295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  <w:r w:rsidRPr="00AC04A6">
              <w:rPr>
                <w:b/>
                <w:sz w:val="32"/>
                <w:szCs w:val="32"/>
              </w:rPr>
              <w:t>Curriculum Overview</w:t>
            </w:r>
          </w:p>
          <w:p w14:paraId="1C117BDC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</w:p>
          <w:p w14:paraId="65C978D1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</w:p>
          <w:p w14:paraId="7D2CD838" w14:textId="1096BF76" w:rsidR="0001744C" w:rsidRPr="00AC04A6" w:rsidRDefault="0D57E7E7" w:rsidP="5C904761">
            <w:pPr>
              <w:jc w:val="center"/>
              <w:rPr>
                <w:b/>
                <w:bCs/>
                <w:sz w:val="28"/>
                <w:szCs w:val="28"/>
              </w:rPr>
            </w:pPr>
            <w:r w:rsidRPr="5C904761">
              <w:rPr>
                <w:b/>
                <w:bCs/>
                <w:sz w:val="28"/>
                <w:szCs w:val="28"/>
              </w:rPr>
              <w:t>Spring 1</w:t>
            </w:r>
          </w:p>
          <w:p w14:paraId="3C6FC492" w14:textId="77777777" w:rsidR="0001744C" w:rsidRPr="00AC04A6" w:rsidRDefault="0001744C" w:rsidP="001A638D">
            <w:pPr>
              <w:jc w:val="center"/>
              <w:rPr>
                <w:b/>
                <w:sz w:val="32"/>
                <w:szCs w:val="32"/>
              </w:rPr>
            </w:pPr>
            <w:r w:rsidRPr="00AC04A6">
              <w:rPr>
                <w:b/>
                <w:noProof/>
                <w:sz w:val="32"/>
                <w:szCs w:val="32"/>
                <w:lang w:eastAsia="en-GB"/>
              </w:rPr>
              <w:drawing>
                <wp:inline distT="0" distB="0" distL="0" distR="0" wp14:anchorId="14E21EE1" wp14:editId="41C76332">
                  <wp:extent cx="914300" cy="686707"/>
                  <wp:effectExtent l="0" t="0" r="635" b="0"/>
                  <wp:docPr id="6" name="Picture 6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3529" cy="7161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6D4E1FE" w14:textId="360A04F0" w:rsidR="0001744C" w:rsidRPr="00AC04A6" w:rsidRDefault="0001744C" w:rsidP="001A638D">
            <w:pPr>
              <w:jc w:val="center"/>
              <w:rPr>
                <w:b/>
                <w:sz w:val="28"/>
                <w:szCs w:val="28"/>
              </w:rPr>
            </w:pPr>
            <w:r w:rsidRPr="00AC04A6">
              <w:rPr>
                <w:b/>
                <w:sz w:val="28"/>
                <w:szCs w:val="28"/>
              </w:rPr>
              <w:t xml:space="preserve">Year </w:t>
            </w:r>
            <w:r w:rsidR="005E08AF">
              <w:rPr>
                <w:b/>
                <w:sz w:val="28"/>
                <w:szCs w:val="28"/>
              </w:rPr>
              <w:t>5</w:t>
            </w:r>
          </w:p>
          <w:p w14:paraId="4FEE95A7" w14:textId="77777777" w:rsidR="0001744C" w:rsidRPr="00AC04A6" w:rsidRDefault="0001744C" w:rsidP="001A638D">
            <w:pPr>
              <w:jc w:val="center"/>
              <w:rPr>
                <w:b/>
              </w:rPr>
            </w:pPr>
          </w:p>
        </w:tc>
        <w:tc>
          <w:tcPr>
            <w:tcW w:w="3544" w:type="dxa"/>
          </w:tcPr>
          <w:p w14:paraId="45084987" w14:textId="77777777" w:rsidR="007C0BFA" w:rsidRDefault="0001744C" w:rsidP="007C0BFA">
            <w:pPr>
              <w:rPr>
                <w:sz w:val="20"/>
                <w:szCs w:val="20"/>
              </w:rPr>
            </w:pPr>
            <w:r w:rsidRPr="00AC04A6">
              <w:rPr>
                <w:b/>
                <w:sz w:val="20"/>
                <w:szCs w:val="20"/>
              </w:rPr>
              <w:t xml:space="preserve">In PSHE, </w:t>
            </w:r>
            <w:r w:rsidR="00CC517F">
              <w:rPr>
                <w:sz w:val="20"/>
                <w:szCs w:val="20"/>
              </w:rPr>
              <w:t>we are learning about:</w:t>
            </w:r>
          </w:p>
          <w:p w14:paraId="2A5A3317" w14:textId="704F2587" w:rsidR="007C0BFA" w:rsidRPr="00EF734B" w:rsidRDefault="007C0BFA" w:rsidP="007C0BFA">
            <w:pPr>
              <w:rPr>
                <w:b/>
                <w:bCs/>
                <w:sz w:val="20"/>
                <w:szCs w:val="20"/>
              </w:rPr>
            </w:pPr>
          </w:p>
          <w:p w14:paraId="1E45DCE6" w14:textId="01233D94" w:rsidR="007C0BFA" w:rsidRDefault="00453DD1" w:rsidP="00125323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>
              <w:t>Safe Relationships</w:t>
            </w:r>
            <w:r w:rsidR="003935FF">
              <w:t>.</w:t>
            </w:r>
          </w:p>
          <w:p w14:paraId="3E6D4600" w14:textId="77777777" w:rsidR="00453DD1" w:rsidRDefault="003935FF" w:rsidP="00125323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>
              <w:t>Physical contact and feeling safe.</w:t>
            </w:r>
          </w:p>
          <w:p w14:paraId="4CDE467C" w14:textId="6040BF39" w:rsidR="003935FF" w:rsidRPr="00871613" w:rsidRDefault="006A12F1" w:rsidP="00125323">
            <w:pPr>
              <w:pStyle w:val="ListParagraph"/>
              <w:numPr>
                <w:ilvl w:val="0"/>
                <w:numId w:val="37"/>
              </w:numPr>
              <w:spacing w:after="0" w:line="240" w:lineRule="auto"/>
            </w:pPr>
            <w:r>
              <w:t>Protecting the environment; compassion towards</w:t>
            </w:r>
            <w:r w:rsidR="00587DA0">
              <w:t xml:space="preserve"> others.</w:t>
            </w:r>
          </w:p>
        </w:tc>
        <w:tc>
          <w:tcPr>
            <w:tcW w:w="2981" w:type="dxa"/>
          </w:tcPr>
          <w:p w14:paraId="0CD1EBE8" w14:textId="77777777" w:rsidR="00CC517F" w:rsidRDefault="0001744C" w:rsidP="001A638D">
            <w:pPr>
              <w:rPr>
                <w:sz w:val="20"/>
                <w:szCs w:val="20"/>
              </w:rPr>
            </w:pPr>
            <w:r w:rsidRPr="00AC04A6">
              <w:rPr>
                <w:b/>
                <w:sz w:val="20"/>
                <w:szCs w:val="20"/>
              </w:rPr>
              <w:t>In RE,</w:t>
            </w:r>
            <w:r w:rsidRPr="00AC04A6">
              <w:rPr>
                <w:sz w:val="20"/>
                <w:szCs w:val="20"/>
              </w:rPr>
              <w:t xml:space="preserve"> </w:t>
            </w:r>
            <w:r w:rsidR="007D5E00" w:rsidRPr="00AC04A6">
              <w:rPr>
                <w:sz w:val="20"/>
                <w:szCs w:val="20"/>
              </w:rPr>
              <w:t>we will be learning about</w:t>
            </w:r>
            <w:r w:rsidR="00CC517F">
              <w:rPr>
                <w:sz w:val="20"/>
                <w:szCs w:val="20"/>
              </w:rPr>
              <w:t>:</w:t>
            </w:r>
          </w:p>
          <w:p w14:paraId="7745D7A1" w14:textId="0FA7F91B" w:rsidR="0001744C" w:rsidRPr="00AC04A6" w:rsidRDefault="0001744C" w:rsidP="5C904761">
            <w:pPr>
              <w:rPr>
                <w:b/>
                <w:bCs/>
                <w:sz w:val="20"/>
                <w:szCs w:val="20"/>
              </w:rPr>
            </w:pPr>
          </w:p>
          <w:p w14:paraId="42261776" w14:textId="6198BC08" w:rsidR="0001744C" w:rsidRPr="00AC04A6" w:rsidRDefault="0001744C" w:rsidP="5C904761">
            <w:pPr>
              <w:rPr>
                <w:sz w:val="20"/>
                <w:szCs w:val="20"/>
              </w:rPr>
            </w:pPr>
          </w:p>
          <w:p w14:paraId="4096F1C8" w14:textId="12329887" w:rsidR="0001744C" w:rsidRPr="00AC04A6" w:rsidRDefault="1139510F" w:rsidP="5C90476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Theme/Unit:</w:t>
            </w: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The Golden rule                                   </w:t>
            </w:r>
          </w:p>
          <w:p w14:paraId="04A51FD5" w14:textId="11CA81FF" w:rsidR="0001744C" w:rsidRPr="00AC04A6" w:rsidRDefault="1139510F" w:rsidP="5C904761">
            <w:pPr>
              <w:pStyle w:val="ListParagraph"/>
              <w:numPr>
                <w:ilvl w:val="0"/>
                <w:numId w:val="2"/>
              </w:numPr>
              <w:rPr>
                <w:rFonts w:ascii="Calibri" w:eastAsia="Calibri" w:hAnsi="Calibri" w:cs="Calibri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Concept:</w:t>
            </w: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Love  </w:t>
            </w:r>
            <w:r w:rsidRPr="5C904761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4C12B9CE" w14:textId="3C0BD19B" w:rsidR="0001744C" w:rsidRPr="00AC04A6" w:rsidRDefault="0001744C" w:rsidP="00165FBB">
            <w:pPr>
              <w:rPr>
                <w:sz w:val="20"/>
                <w:szCs w:val="20"/>
              </w:rPr>
            </w:pPr>
          </w:p>
        </w:tc>
      </w:tr>
      <w:tr w:rsidR="0001744C" w14:paraId="4BCEBCD1" w14:textId="77777777" w:rsidTr="5C904761">
        <w:trPr>
          <w:trHeight w:val="293"/>
        </w:trPr>
        <w:tc>
          <w:tcPr>
            <w:tcW w:w="3065" w:type="dxa"/>
          </w:tcPr>
          <w:p w14:paraId="38A63820" w14:textId="4BCDD261" w:rsidR="00CC517F" w:rsidRDefault="0001744C" w:rsidP="001A638D">
            <w:pPr>
              <w:rPr>
                <w:sz w:val="20"/>
                <w:szCs w:val="20"/>
              </w:rPr>
            </w:pPr>
            <w:r w:rsidRPr="001A2797">
              <w:rPr>
                <w:b/>
                <w:sz w:val="20"/>
                <w:szCs w:val="20"/>
              </w:rPr>
              <w:t>In</w:t>
            </w:r>
            <w:r>
              <w:rPr>
                <w:b/>
                <w:sz w:val="20"/>
                <w:szCs w:val="20"/>
              </w:rPr>
              <w:t xml:space="preserve"> PE, </w:t>
            </w:r>
            <w:r w:rsidRPr="001A2797">
              <w:rPr>
                <w:sz w:val="20"/>
                <w:szCs w:val="20"/>
              </w:rPr>
              <w:t xml:space="preserve">we are </w:t>
            </w:r>
            <w:r>
              <w:rPr>
                <w:sz w:val="20"/>
                <w:szCs w:val="20"/>
              </w:rPr>
              <w:t>learning</w:t>
            </w:r>
            <w:r w:rsidR="00CC517F">
              <w:rPr>
                <w:sz w:val="20"/>
                <w:szCs w:val="20"/>
              </w:rPr>
              <w:t>:</w:t>
            </w:r>
          </w:p>
          <w:p w14:paraId="320CBE16" w14:textId="77777777" w:rsidR="00CC517F" w:rsidRDefault="00CC517F" w:rsidP="001A638D">
            <w:pPr>
              <w:rPr>
                <w:sz w:val="20"/>
                <w:szCs w:val="20"/>
              </w:rPr>
            </w:pPr>
          </w:p>
          <w:p w14:paraId="58A28134" w14:textId="63D1DB30" w:rsidR="0BBC7B63" w:rsidRDefault="0BBC7B63" w:rsidP="5C90476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5C904761">
              <w:rPr>
                <w:sz w:val="20"/>
                <w:szCs w:val="20"/>
              </w:rPr>
              <w:t>Invasion: Tag Rugby</w:t>
            </w:r>
          </w:p>
          <w:p w14:paraId="03594E05" w14:textId="449C5FCE" w:rsidR="0BBC7B63" w:rsidRDefault="0BBC7B63" w:rsidP="5C90476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5C904761">
              <w:rPr>
                <w:sz w:val="20"/>
                <w:szCs w:val="20"/>
              </w:rPr>
              <w:t xml:space="preserve">Dance: Space </w:t>
            </w:r>
          </w:p>
          <w:p w14:paraId="3CB0047F" w14:textId="77777777" w:rsidR="0001744C" w:rsidRPr="001A2797" w:rsidRDefault="0001744C" w:rsidP="001A638D">
            <w:pPr>
              <w:rPr>
                <w:b/>
                <w:sz w:val="20"/>
                <w:szCs w:val="20"/>
              </w:rPr>
            </w:pPr>
          </w:p>
        </w:tc>
        <w:tc>
          <w:tcPr>
            <w:tcW w:w="3026" w:type="dxa"/>
          </w:tcPr>
          <w:p w14:paraId="3BCB5B05" w14:textId="49DF554F" w:rsidR="00CC517F" w:rsidRPr="002B15CE" w:rsidRDefault="0001744C" w:rsidP="001A638D">
            <w:pPr>
              <w:rPr>
                <w:sz w:val="20"/>
                <w:szCs w:val="20"/>
              </w:rPr>
            </w:pPr>
            <w:r w:rsidRPr="002B15CE">
              <w:rPr>
                <w:b/>
                <w:sz w:val="20"/>
                <w:szCs w:val="20"/>
              </w:rPr>
              <w:t xml:space="preserve">In Computing, </w:t>
            </w:r>
            <w:r w:rsidR="007D5E00" w:rsidRPr="002B15CE">
              <w:rPr>
                <w:sz w:val="20"/>
                <w:szCs w:val="20"/>
              </w:rPr>
              <w:t>we are learning about</w:t>
            </w:r>
            <w:r w:rsidR="00CC517F" w:rsidRPr="002B15CE">
              <w:rPr>
                <w:sz w:val="20"/>
                <w:szCs w:val="20"/>
              </w:rPr>
              <w:t>:</w:t>
            </w:r>
          </w:p>
          <w:p w14:paraId="17D890CB" w14:textId="77777777" w:rsidR="00CC517F" w:rsidRPr="002B15CE" w:rsidRDefault="00CC517F" w:rsidP="001A638D">
            <w:pPr>
              <w:rPr>
                <w:sz w:val="20"/>
                <w:szCs w:val="20"/>
              </w:rPr>
            </w:pPr>
          </w:p>
          <w:p w14:paraId="47A95347" w14:textId="5E658619" w:rsidR="00805E5E" w:rsidRPr="003935FF" w:rsidRDefault="32024A79" w:rsidP="5C904761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rPr>
                <w:sz w:val="20"/>
                <w:szCs w:val="20"/>
              </w:rPr>
            </w:pPr>
            <w:r w:rsidRPr="003935FF">
              <w:rPr>
                <w:sz w:val="20"/>
                <w:szCs w:val="20"/>
              </w:rPr>
              <w:t>Search Engines</w:t>
            </w:r>
            <w:r w:rsidR="003935FF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  <w:vMerge/>
          </w:tcPr>
          <w:p w14:paraId="45ECAE26" w14:textId="77777777" w:rsidR="0001744C" w:rsidRPr="00AC04A6" w:rsidRDefault="0001744C" w:rsidP="001A638D">
            <w:pPr>
              <w:rPr>
                <w:b/>
              </w:rPr>
            </w:pPr>
          </w:p>
        </w:tc>
        <w:tc>
          <w:tcPr>
            <w:tcW w:w="3544" w:type="dxa"/>
          </w:tcPr>
          <w:p w14:paraId="5E2D27BC" w14:textId="5A2E3F21" w:rsidR="005E08AF" w:rsidRPr="005E08AF" w:rsidRDefault="005E08AF" w:rsidP="005E08AF">
            <w:pPr>
              <w:rPr>
                <w:sz w:val="20"/>
                <w:szCs w:val="20"/>
              </w:rPr>
            </w:pPr>
            <w:r w:rsidRPr="5C904761">
              <w:rPr>
                <w:b/>
                <w:bCs/>
                <w:sz w:val="20"/>
                <w:szCs w:val="20"/>
              </w:rPr>
              <w:t xml:space="preserve">In Music, </w:t>
            </w:r>
            <w:r w:rsidRPr="5C904761">
              <w:rPr>
                <w:sz w:val="20"/>
                <w:szCs w:val="20"/>
              </w:rPr>
              <w:t>we are</w:t>
            </w:r>
            <w:r w:rsidR="439CBBA1" w:rsidRPr="5C904761">
              <w:rPr>
                <w:sz w:val="20"/>
                <w:szCs w:val="20"/>
              </w:rPr>
              <w:t xml:space="preserve"> learning about:</w:t>
            </w:r>
          </w:p>
          <w:p w14:paraId="055A528F" w14:textId="77777777" w:rsidR="005E08AF" w:rsidRPr="005E08AF" w:rsidRDefault="005E08AF" w:rsidP="005E08AF">
            <w:pPr>
              <w:rPr>
                <w:sz w:val="20"/>
                <w:szCs w:val="20"/>
              </w:rPr>
            </w:pPr>
          </w:p>
          <w:p w14:paraId="49935057" w14:textId="3E1BFFD8" w:rsidR="005E08AF" w:rsidRPr="005E08AF" w:rsidRDefault="439CBBA1" w:rsidP="5C9047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Pathway to Musical Independence</w:t>
            </w:r>
          </w:p>
          <w:p w14:paraId="0E875EC0" w14:textId="4D29B3BC" w:rsidR="005E08AF" w:rsidRPr="005E08AF" w:rsidRDefault="439CBBA1" w:rsidP="5C9047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Title/Context:</w:t>
            </w: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</w:t>
            </w:r>
          </w:p>
          <w:p w14:paraId="3ABC36EE" w14:textId="1F17DBF3" w:rsidR="005E08AF" w:rsidRPr="005E08AF" w:rsidRDefault="439CBBA1" w:rsidP="5C904761">
            <w:pPr>
              <w:shd w:val="clear" w:color="auto" w:fill="FFFFFF" w:themeFill="background1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Tech and Timbre</w:t>
            </w:r>
          </w:p>
          <w:p w14:paraId="2FCC31C8" w14:textId="6932E45E" w:rsidR="005E08AF" w:rsidRPr="005E08AF" w:rsidRDefault="439CBBA1" w:rsidP="5C904761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Viva Las Vegas!</w:t>
            </w:r>
          </w:p>
          <w:p w14:paraId="25F9F22F" w14:textId="5AF310C4" w:rsidR="005E08AF" w:rsidRPr="005E08AF" w:rsidRDefault="005E08AF" w:rsidP="5C904761">
            <w:pPr>
              <w:shd w:val="clear" w:color="auto" w:fill="FFFFFF" w:themeFill="background1"/>
              <w:rPr>
                <w:sz w:val="20"/>
                <w:szCs w:val="20"/>
              </w:rPr>
            </w:pPr>
          </w:p>
        </w:tc>
        <w:tc>
          <w:tcPr>
            <w:tcW w:w="2981" w:type="dxa"/>
          </w:tcPr>
          <w:p w14:paraId="54C8DC97" w14:textId="319E78D4" w:rsidR="00CC517F" w:rsidRPr="00125323" w:rsidRDefault="0001744C" w:rsidP="5C904761">
            <w:pPr>
              <w:rPr>
                <w:sz w:val="20"/>
                <w:szCs w:val="20"/>
              </w:rPr>
            </w:pPr>
            <w:r w:rsidRPr="00125323">
              <w:rPr>
                <w:b/>
                <w:bCs/>
                <w:sz w:val="20"/>
                <w:szCs w:val="20"/>
              </w:rPr>
              <w:t>I</w:t>
            </w:r>
            <w:r w:rsidR="00805E5E" w:rsidRPr="00125323">
              <w:rPr>
                <w:b/>
                <w:bCs/>
                <w:sz w:val="20"/>
                <w:szCs w:val="20"/>
              </w:rPr>
              <w:t>n DT</w:t>
            </w:r>
            <w:r w:rsidRPr="00125323">
              <w:rPr>
                <w:b/>
                <w:bCs/>
                <w:sz w:val="20"/>
                <w:szCs w:val="20"/>
              </w:rPr>
              <w:t xml:space="preserve">, </w:t>
            </w:r>
            <w:r w:rsidR="00C94FF2" w:rsidRPr="00125323">
              <w:rPr>
                <w:sz w:val="20"/>
                <w:szCs w:val="20"/>
              </w:rPr>
              <w:t>we are</w:t>
            </w:r>
            <w:r w:rsidR="0ACA0055" w:rsidRPr="00125323">
              <w:rPr>
                <w:sz w:val="20"/>
                <w:szCs w:val="20"/>
              </w:rPr>
              <w:t xml:space="preserve"> looking at:</w:t>
            </w:r>
          </w:p>
          <w:p w14:paraId="32741809" w14:textId="77777777" w:rsidR="005E08AF" w:rsidRPr="00125323" w:rsidRDefault="005E08AF" w:rsidP="5C904761">
            <w:pPr>
              <w:rPr>
                <w:sz w:val="20"/>
                <w:szCs w:val="20"/>
              </w:rPr>
            </w:pPr>
          </w:p>
          <w:p w14:paraId="2BCF7B34" w14:textId="309F0492" w:rsidR="002161F6" w:rsidRPr="00125323" w:rsidRDefault="0ACA0055" w:rsidP="5C904761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12532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Food</w:t>
            </w:r>
          </w:p>
          <w:p w14:paraId="15B134CD" w14:textId="5F13F911" w:rsidR="002161F6" w:rsidRPr="00125323" w:rsidRDefault="0ACA0055" w:rsidP="5C904761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0012532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>Focus:</w:t>
            </w:r>
            <w:r w:rsidRPr="00125323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Celebrating culture and seasonality</w:t>
            </w:r>
          </w:p>
          <w:p w14:paraId="4068FCF4" w14:textId="041E0A64" w:rsidR="002161F6" w:rsidRPr="00125323" w:rsidRDefault="0ACA0055" w:rsidP="5C904761">
            <w:pPr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</w:pPr>
            <w:r w:rsidRPr="00125323">
              <w:rPr>
                <w:rFonts w:ascii="Calibri" w:eastAsia="Calibri" w:hAnsi="Calibri" w:cs="Calibri"/>
                <w:b/>
                <w:bCs/>
                <w:color w:val="000000" w:themeColor="text1"/>
                <w:sz w:val="20"/>
                <w:szCs w:val="20"/>
              </w:rPr>
              <w:t xml:space="preserve">Outcome: </w:t>
            </w:r>
          </w:p>
          <w:p w14:paraId="00CCCC85" w14:textId="0C50B0BF" w:rsidR="002161F6" w:rsidRPr="005E08AF" w:rsidRDefault="00125323" w:rsidP="5C904761">
            <w:pPr>
              <w:rPr>
                <w:sz w:val="20"/>
                <w:szCs w:val="20"/>
              </w:rPr>
            </w:pPr>
            <w:r>
              <w:t>Seasonal stew</w:t>
            </w:r>
            <w:r w:rsidR="00805E5E">
              <w:br/>
            </w:r>
          </w:p>
        </w:tc>
      </w:tr>
      <w:tr w:rsidR="0001744C" w14:paraId="77766A8A" w14:textId="77777777" w:rsidTr="5C904761">
        <w:trPr>
          <w:trHeight w:val="70"/>
        </w:trPr>
        <w:tc>
          <w:tcPr>
            <w:tcW w:w="6091" w:type="dxa"/>
            <w:gridSpan w:val="2"/>
          </w:tcPr>
          <w:p w14:paraId="088D16BC" w14:textId="3D4865AA" w:rsidR="00CC517F" w:rsidRDefault="0001744C" w:rsidP="001A638D">
            <w:pPr>
              <w:rPr>
                <w:sz w:val="20"/>
                <w:szCs w:val="20"/>
              </w:rPr>
            </w:pPr>
            <w:r w:rsidRPr="5C904761">
              <w:rPr>
                <w:b/>
                <w:bCs/>
                <w:sz w:val="20"/>
                <w:szCs w:val="20"/>
              </w:rPr>
              <w:t xml:space="preserve">In English, </w:t>
            </w:r>
            <w:r w:rsidRPr="5C904761">
              <w:rPr>
                <w:sz w:val="20"/>
                <w:szCs w:val="20"/>
              </w:rPr>
              <w:t xml:space="preserve">we are using </w:t>
            </w:r>
            <w:r w:rsidR="007D5E00" w:rsidRPr="5C904761">
              <w:rPr>
                <w:sz w:val="20"/>
                <w:szCs w:val="20"/>
              </w:rPr>
              <w:t>‘</w:t>
            </w:r>
            <w:r w:rsidR="68019B4C" w:rsidRPr="5C904761">
              <w:rPr>
                <w:sz w:val="20"/>
                <w:szCs w:val="20"/>
              </w:rPr>
              <w:t>Inside the Villains</w:t>
            </w:r>
            <w:r w:rsidR="007407CD" w:rsidRPr="5C904761">
              <w:rPr>
                <w:sz w:val="20"/>
                <w:szCs w:val="20"/>
              </w:rPr>
              <w:t>’</w:t>
            </w:r>
            <w:r w:rsidR="007D5E00" w:rsidRPr="5C904761">
              <w:rPr>
                <w:sz w:val="20"/>
                <w:szCs w:val="20"/>
              </w:rPr>
              <w:t xml:space="preserve"> </w:t>
            </w:r>
            <w:r w:rsidRPr="5C904761">
              <w:rPr>
                <w:sz w:val="20"/>
                <w:szCs w:val="20"/>
              </w:rPr>
              <w:t xml:space="preserve">as our stimulus and will be writing: </w:t>
            </w:r>
          </w:p>
          <w:p w14:paraId="4062C2BA" w14:textId="45A8A7B6" w:rsidR="4C776B34" w:rsidRDefault="4C776B34" w:rsidP="5C904761">
            <w:pPr>
              <w:pStyle w:val="ListParagraph"/>
              <w:numPr>
                <w:ilvl w:val="0"/>
                <w:numId w:val="22"/>
              </w:numPr>
              <w:spacing w:after="0" w:line="240" w:lineRule="auto"/>
              <w:rPr>
                <w:sz w:val="20"/>
                <w:szCs w:val="20"/>
              </w:rPr>
            </w:pPr>
            <w:r w:rsidRPr="5C904761">
              <w:rPr>
                <w:sz w:val="20"/>
                <w:szCs w:val="20"/>
              </w:rPr>
              <w:t>An information page for the troll (Billy Goats)</w:t>
            </w:r>
            <w:r w:rsidR="006A12F1">
              <w:rPr>
                <w:sz w:val="20"/>
                <w:szCs w:val="20"/>
              </w:rPr>
              <w:t>.</w:t>
            </w:r>
          </w:p>
          <w:p w14:paraId="3D5C706C" w14:textId="77777777" w:rsidR="006A12F1" w:rsidRDefault="006A12F1" w:rsidP="006A12F1">
            <w:pPr>
              <w:pStyle w:val="ListParagraph"/>
              <w:spacing w:after="0" w:line="240" w:lineRule="auto"/>
              <w:rPr>
                <w:sz w:val="20"/>
                <w:szCs w:val="20"/>
              </w:rPr>
            </w:pPr>
          </w:p>
          <w:p w14:paraId="36882042" w14:textId="5D9506D3" w:rsidR="0001744C" w:rsidRDefault="0001744C" w:rsidP="007407CD">
            <w:pPr>
              <w:rPr>
                <w:b/>
                <w:sz w:val="20"/>
                <w:szCs w:val="20"/>
              </w:rPr>
            </w:pPr>
            <w:r w:rsidRPr="5C904761">
              <w:rPr>
                <w:b/>
                <w:bCs/>
                <w:sz w:val="20"/>
                <w:szCs w:val="20"/>
              </w:rPr>
              <w:t xml:space="preserve">In Reading </w:t>
            </w:r>
            <w:r w:rsidRPr="5C904761">
              <w:rPr>
                <w:sz w:val="20"/>
                <w:szCs w:val="20"/>
              </w:rPr>
              <w:t>we will be Reading complimentary texts including</w:t>
            </w:r>
            <w:r w:rsidRPr="5C904761">
              <w:rPr>
                <w:b/>
                <w:bCs/>
                <w:sz w:val="20"/>
                <w:szCs w:val="20"/>
              </w:rPr>
              <w:t>:</w:t>
            </w:r>
          </w:p>
          <w:p w14:paraId="3705148D" w14:textId="1E51C01E" w:rsidR="002B15CE" w:rsidRPr="00F67C78" w:rsidRDefault="00125323" w:rsidP="5C904761">
            <w:pPr>
              <w:pStyle w:val="ListParagraph"/>
              <w:numPr>
                <w:ilvl w:val="0"/>
                <w:numId w:val="1"/>
              </w:num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Zomierella</w:t>
            </w:r>
            <w:proofErr w:type="spellEnd"/>
            <w:r w:rsidR="006A12F1">
              <w:rPr>
                <w:sz w:val="20"/>
                <w:szCs w:val="20"/>
              </w:rPr>
              <w:t>.</w:t>
            </w:r>
          </w:p>
        </w:tc>
        <w:tc>
          <w:tcPr>
            <w:tcW w:w="2551" w:type="dxa"/>
          </w:tcPr>
          <w:p w14:paraId="58F22ADE" w14:textId="2D8D1BFE" w:rsidR="0001744C" w:rsidRPr="00AC04A6" w:rsidRDefault="0001744C" w:rsidP="001A638D">
            <w:pPr>
              <w:rPr>
                <w:b/>
                <w:sz w:val="20"/>
                <w:szCs w:val="20"/>
              </w:rPr>
            </w:pPr>
            <w:r w:rsidRPr="43154E94">
              <w:rPr>
                <w:b/>
                <w:bCs/>
                <w:sz w:val="20"/>
                <w:szCs w:val="20"/>
              </w:rPr>
              <w:t xml:space="preserve">In MFL, we are developing our French skills through: </w:t>
            </w:r>
            <w:r>
              <w:br/>
            </w:r>
          </w:p>
          <w:p w14:paraId="4A64F6F8" w14:textId="79F00A52" w:rsidR="002E4D3D" w:rsidRPr="00805E5E" w:rsidRDefault="38403519" w:rsidP="026B9D8C">
            <w:r>
              <w:t xml:space="preserve">Do you have a pet? </w:t>
            </w:r>
          </w:p>
        </w:tc>
        <w:tc>
          <w:tcPr>
            <w:tcW w:w="6525" w:type="dxa"/>
            <w:gridSpan w:val="2"/>
          </w:tcPr>
          <w:p w14:paraId="1E635353" w14:textId="77777777" w:rsidR="0001744C" w:rsidRPr="005E08AF" w:rsidRDefault="0001744C" w:rsidP="001A638D">
            <w:pPr>
              <w:rPr>
                <w:sz w:val="20"/>
                <w:szCs w:val="20"/>
              </w:rPr>
            </w:pPr>
            <w:r w:rsidRPr="005E08AF">
              <w:rPr>
                <w:b/>
                <w:sz w:val="20"/>
                <w:szCs w:val="20"/>
              </w:rPr>
              <w:t xml:space="preserve">In Maths, </w:t>
            </w:r>
            <w:r w:rsidRPr="005E08AF">
              <w:rPr>
                <w:sz w:val="20"/>
                <w:szCs w:val="20"/>
              </w:rPr>
              <w:t>we will continue to develop our Arithmetic skills.</w:t>
            </w:r>
          </w:p>
          <w:p w14:paraId="638058B6" w14:textId="27ADDB3A" w:rsidR="0001744C" w:rsidRPr="005E08AF" w:rsidRDefault="0001744C" w:rsidP="001A638D">
            <w:pPr>
              <w:rPr>
                <w:sz w:val="20"/>
                <w:szCs w:val="20"/>
              </w:rPr>
            </w:pPr>
            <w:r w:rsidRPr="005E08AF">
              <w:rPr>
                <w:sz w:val="20"/>
                <w:szCs w:val="20"/>
              </w:rPr>
              <w:t>We will also develop our skills and knowledge in:</w:t>
            </w:r>
          </w:p>
          <w:p w14:paraId="41105DFB" w14:textId="68104528" w:rsidR="0001744C" w:rsidRPr="005E08AF" w:rsidRDefault="0001744C" w:rsidP="5C904761">
            <w:pPr>
              <w:rPr>
                <w:sz w:val="20"/>
                <w:szCs w:val="20"/>
              </w:rPr>
            </w:pPr>
          </w:p>
          <w:p w14:paraId="1EA12BBB" w14:textId="7F7B20DE" w:rsidR="006507E3" w:rsidRPr="006507E3" w:rsidRDefault="4B3E7B5E" w:rsidP="006507E3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sz w:val="20"/>
                <w:szCs w:val="20"/>
              </w:rPr>
            </w:pPr>
            <w:r w:rsidRPr="5C904761">
              <w:rPr>
                <w:sz w:val="20"/>
                <w:szCs w:val="20"/>
              </w:rPr>
              <w:t xml:space="preserve">Area and perimeter </w:t>
            </w:r>
          </w:p>
          <w:p w14:paraId="39261FB8" w14:textId="49A6B11B" w:rsidR="006507E3" w:rsidRPr="006507E3" w:rsidRDefault="000F2239" w:rsidP="5C9047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Fractions and decimals</w:t>
            </w:r>
          </w:p>
          <w:p w14:paraId="3E9679FA" w14:textId="0CFD2316" w:rsidR="006507E3" w:rsidRPr="006507E3" w:rsidRDefault="000F2239" w:rsidP="5C904761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Angles</w:t>
            </w:r>
          </w:p>
          <w:p w14:paraId="14D62C83" w14:textId="1E2C3B7E" w:rsidR="006507E3" w:rsidRPr="006507E3" w:rsidRDefault="006507E3" w:rsidP="5C904761">
            <w:pPr>
              <w:rPr>
                <w:sz w:val="20"/>
                <w:szCs w:val="20"/>
              </w:rPr>
            </w:pPr>
          </w:p>
        </w:tc>
      </w:tr>
    </w:tbl>
    <w:p w14:paraId="479429EA" w14:textId="57837AFF" w:rsidR="7D68319F" w:rsidRDefault="7D68319F" w:rsidP="7D68319F">
      <w:pPr>
        <w:tabs>
          <w:tab w:val="left" w:pos="11220"/>
        </w:tabs>
      </w:pPr>
    </w:p>
    <w:tbl>
      <w:tblPr>
        <w:tblStyle w:val="TableGrid"/>
        <w:tblW w:w="15405" w:type="dxa"/>
        <w:tblLayout w:type="fixed"/>
        <w:tblLook w:val="04A0" w:firstRow="1" w:lastRow="0" w:firstColumn="1" w:lastColumn="0" w:noHBand="0" w:noVBand="1"/>
      </w:tblPr>
      <w:tblGrid>
        <w:gridCol w:w="704"/>
        <w:gridCol w:w="3260"/>
        <w:gridCol w:w="2268"/>
        <w:gridCol w:w="4111"/>
        <w:gridCol w:w="5062"/>
      </w:tblGrid>
      <w:tr w:rsidR="00EF5026" w14:paraId="7E098C32" w14:textId="77777777" w:rsidTr="5C904761">
        <w:trPr>
          <w:cantSplit/>
          <w:trHeight w:val="5958"/>
        </w:trPr>
        <w:tc>
          <w:tcPr>
            <w:tcW w:w="704" w:type="dxa"/>
            <w:shd w:val="clear" w:color="auto" w:fill="FFFFFF" w:themeFill="background1"/>
            <w:textDirection w:val="btLr"/>
          </w:tcPr>
          <w:p w14:paraId="25729D67" w14:textId="77777777" w:rsidR="00EF5026" w:rsidRPr="008A5A7E" w:rsidRDefault="00EF5026" w:rsidP="00EF5026">
            <w:pPr>
              <w:jc w:val="center"/>
            </w:pPr>
            <w:r w:rsidRPr="008A5A7E">
              <w:lastRenderedPageBreak/>
              <w:t xml:space="preserve">Task to </w:t>
            </w:r>
            <w:r>
              <w:t>be completed over this half term</w:t>
            </w: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7C890B65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  <w:u w:val="single"/>
              </w:rPr>
              <w:t>Multiplication tables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B00DFFA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</w:pPr>
          </w:p>
          <w:p w14:paraId="30872185" w14:textId="7132F57E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 xml:space="preserve">Help your child to login to their </w:t>
            </w:r>
            <w:r>
              <w:rPr>
                <w:rStyle w:val="normaltextrun"/>
                <w:rFonts w:ascii="Calibri" w:hAnsi="Calibri" w:cs="Calibri"/>
                <w:b/>
                <w:bCs/>
                <w:color w:val="000000"/>
                <w:sz w:val="20"/>
                <w:szCs w:val="20"/>
              </w:rPr>
              <w:t xml:space="preserve">Times Tables Rock Stars </w:t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account using the password provided.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B1DC0A9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4F74E8F6" w14:textId="77777777" w:rsidR="00EF5026" w:rsidRDefault="00000000" w:rsidP="00EF5026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wacimagecontainer"/>
                <w:rFonts w:ascii="Segoe UI" w:hAnsi="Segoe UI" w:cs="Segoe UI"/>
                <w:sz w:val="18"/>
                <w:szCs w:val="18"/>
              </w:rPr>
              <w:pict w14:anchorId="375CC1F1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Image result for times table rockstars" style="width:85.8pt;height:40.2pt">
                  <v:imagedata r:id="rId12" o:title="62E679BB"/>
                </v:shape>
              </w:pict>
            </w:r>
            <w:r w:rsidR="00EF5026"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31A0FD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Keep practising your times tables up to 12 x 12.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29DE8938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942E23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Try to aim for 1000 coins a week as this will support you in many other areas too.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75ED2CA5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5344B399" w14:textId="77777777" w:rsidR="00EF5026" w:rsidRDefault="00D61305" w:rsidP="00EF5026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We will be working with factors, multiples and squares this term in class.</w:t>
            </w:r>
          </w:p>
          <w:p w14:paraId="0DE1CFC4" w14:textId="09353589" w:rsidR="005C5C84" w:rsidRPr="00A50427" w:rsidRDefault="0089090C" w:rsidP="00EF5026">
            <w:pP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Recap your </w:t>
            </w:r>
            <w:proofErr w:type="spellStart"/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timestables</w:t>
            </w:r>
            <w:proofErr w:type="spellEnd"/>
            <w:r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 up to x12 </w:t>
            </w:r>
            <w:r w:rsidR="006A5689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 xml:space="preserve">to develop your </w:t>
            </w:r>
            <w:r w:rsidR="005C5C84">
              <w:rPr>
                <w:rFonts w:ascii="Calibri" w:eastAsia="Calibri" w:hAnsi="Calibri" w:cs="Calibri"/>
                <w:color w:val="000000" w:themeColor="text1"/>
                <w:sz w:val="20"/>
                <w:szCs w:val="20"/>
              </w:rPr>
              <w:t>speed!</w:t>
            </w:r>
          </w:p>
        </w:tc>
        <w:tc>
          <w:tcPr>
            <w:tcW w:w="22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69019426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Spelling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6247F42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sz w:val="20"/>
                <w:szCs w:val="20"/>
              </w:rPr>
            </w:pPr>
          </w:p>
          <w:p w14:paraId="7C9D7255" w14:textId="0D8D05CF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Strategies to support learning spellings: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F3822BC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679969E0" w14:textId="77777777" w:rsidR="00EF5026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Look, cover, write, check.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7F9F94" w14:textId="77777777" w:rsidR="00EF5026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Pyramid words.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219A524" w14:textId="2D66CF01" w:rsidR="00EF5026" w:rsidRPr="00EF5026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 xml:space="preserve">Write the tricky part in a </w:t>
            </w:r>
            <w:r w:rsidRPr="00EF5026">
              <w:rPr>
                <w:rStyle w:val="normaltextrun"/>
                <w:rFonts w:ascii="Calibri" w:hAnsi="Calibri" w:cs="Calibri"/>
                <w:sz w:val="20"/>
                <w:szCs w:val="20"/>
              </w:rPr>
              <w:t>different colour.</w:t>
            </w:r>
            <w:r w:rsidRPr="00EF5026"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3CE12EA5" w14:textId="77777777" w:rsidR="00EF5026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Draw around the word to show the ascenders and descenders.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C73E3E" w14:textId="77777777" w:rsidR="00EF5026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proofErr w:type="spellStart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Pictoword</w:t>
            </w:r>
            <w:proofErr w:type="spellEnd"/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033DC555" w14:textId="5ED380AF" w:rsidR="00EF5026" w:rsidRPr="005C5C84" w:rsidRDefault="00EF5026" w:rsidP="005C5C84">
            <w:pPr>
              <w:pStyle w:val="paragraph"/>
              <w:numPr>
                <w:ilvl w:val="0"/>
                <w:numId w:val="36"/>
              </w:numPr>
              <w:spacing w:before="0" w:beforeAutospacing="0" w:after="0" w:afterAutospacing="0"/>
              <w:ind w:left="180" w:right="173" w:hanging="141"/>
              <w:textAlignment w:val="baseline"/>
              <w:rPr>
                <w:rFonts w:ascii="Calibri" w:hAnsi="Calibri" w:cs="Calibri"/>
                <w:sz w:val="20"/>
                <w:szCs w:val="20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Spelling word in a picture.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</w:tc>
        <w:tc>
          <w:tcPr>
            <w:tcW w:w="411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2EFD9" w:themeFill="accent6" w:themeFillTint="33"/>
          </w:tcPr>
          <w:p w14:paraId="06F57428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Reading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54CB1261" w14:textId="77777777" w:rsidR="0047682E" w:rsidRDefault="0047682E" w:rsidP="00EF5026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</w:pPr>
          </w:p>
          <w:p w14:paraId="72AB04DC" w14:textId="361167E2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b/>
                <w:bCs/>
                <w:sz w:val="20"/>
                <w:szCs w:val="20"/>
                <w:u w:val="single"/>
              </w:rPr>
              <w:t>Oxford Reading Buddy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25E6568C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sz w:val="20"/>
                <w:szCs w:val="20"/>
              </w:rPr>
              <w:t>Login to read books matches to your child’s level and complete online comprehensions. </w:t>
            </w: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1092FE9F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sz w:val="20"/>
                <w:szCs w:val="20"/>
              </w:rPr>
              <w:t> </w:t>
            </w:r>
          </w:p>
          <w:p w14:paraId="723ED15B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Calibri" w:hAnsi="Calibri" w:cs="Calibri"/>
                <w:color w:val="0070C0"/>
                <w:sz w:val="22"/>
                <w:szCs w:val="22"/>
                <w:u w:val="single"/>
              </w:rPr>
              <w:t>https://www.oxfordreadingbuddy.com</w:t>
            </w:r>
            <w:hyperlink r:id="rId13" w:tgtFrame="_blank" w:history="1">
              <w:r>
                <w:rPr>
                  <w:rStyle w:val="normaltextrun"/>
                  <w:rFonts w:ascii="Calibri" w:hAnsi="Calibri" w:cs="Calibri"/>
                  <w:color w:val="0070C0"/>
                  <w:sz w:val="22"/>
                  <w:szCs w:val="22"/>
                  <w:u w:val="single"/>
                </w:rPr>
                <w:t>/uk</w:t>
              </w:r>
            </w:hyperlink>
            <w:r>
              <w:rPr>
                <w:rStyle w:val="eop"/>
                <w:rFonts w:ascii="Calibri" w:hAnsi="Calibri" w:cs="Calibri"/>
                <w:sz w:val="26"/>
                <w:szCs w:val="26"/>
              </w:rPr>
              <w:t> </w:t>
            </w:r>
          </w:p>
          <w:p w14:paraId="6EF287B7" w14:textId="77777777" w:rsidR="00EF5026" w:rsidRDefault="00EF5026" w:rsidP="00EF5026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scxw203511894"/>
                <w:rFonts w:ascii="Calibri" w:hAnsi="Calibri" w:cs="Calibri"/>
                <w:sz w:val="20"/>
                <w:szCs w:val="20"/>
              </w:rPr>
              <w:t> </w:t>
            </w:r>
            <w:r>
              <w:rPr>
                <w:rFonts w:ascii="Calibri" w:hAnsi="Calibri" w:cs="Calibri"/>
                <w:sz w:val="20"/>
                <w:szCs w:val="20"/>
              </w:rPr>
              <w:br/>
            </w:r>
            <w:r>
              <w:rPr>
                <w:rStyle w:val="normaltextrun"/>
                <w:rFonts w:ascii="Calibri" w:hAnsi="Calibri" w:cs="Calibri"/>
                <w:color w:val="000000"/>
                <w:sz w:val="20"/>
                <w:szCs w:val="20"/>
              </w:rPr>
              <w:t>Continue to read at least 3 times a week.  </w:t>
            </w: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694D7AD4" w14:textId="77777777" w:rsidR="00EF5026" w:rsidRDefault="00EF5026" w:rsidP="00EF5026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  <w:t> </w:t>
            </w:r>
          </w:p>
          <w:p w14:paraId="0093734B" w14:textId="47DD051D" w:rsidR="00EF5026" w:rsidRPr="005C5C84" w:rsidRDefault="4D5F79F0" w:rsidP="5C904761">
            <w:pPr>
              <w:pStyle w:val="paragraph"/>
              <w:spacing w:before="0" w:beforeAutospacing="0" w:after="0" w:afterAutospacing="0"/>
              <w:textAlignment w:val="baseline"/>
              <w:rPr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Style w:val="normaltextrun"/>
                <w:rFonts w:ascii="Calibri" w:hAnsi="Calibri" w:cs="Calibri"/>
                <w:color w:val="000000" w:themeColor="text1"/>
                <w:sz w:val="20"/>
                <w:szCs w:val="20"/>
              </w:rPr>
              <w:t>At least one of these reads should be using Oxford Reading Buddy but make sure you also enjoy a library book or a book of your choice.</w:t>
            </w:r>
            <w:r w:rsidRPr="5C904761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 </w:t>
            </w:r>
          </w:p>
          <w:p w14:paraId="73A1F06E" w14:textId="1F148465" w:rsidR="00EF5026" w:rsidRPr="005C5C84" w:rsidRDefault="00EF5026" w:rsidP="5C9047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EEF64D8" w14:textId="3C4147F1" w:rsidR="00EF5026" w:rsidRPr="005C5C84" w:rsidRDefault="30D896F8" w:rsidP="5C9047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  <w:r w:rsidRPr="5C904761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Your teacher recommends and will be reading with you:</w:t>
            </w:r>
          </w:p>
          <w:p w14:paraId="0BBCC072" w14:textId="757D6A4D" w:rsidR="00EF5026" w:rsidRPr="005C5C84" w:rsidRDefault="00EF5026" w:rsidP="5C9047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575B279C" w14:textId="6A90BD87" w:rsidR="00EF5026" w:rsidRPr="005C5C84" w:rsidRDefault="00EF5026" w:rsidP="5C9047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</w:pPr>
          </w:p>
          <w:p w14:paraId="0EABAD95" w14:textId="71EB5CF9" w:rsidR="00EF5026" w:rsidRPr="005C5C84" w:rsidRDefault="30D896F8" w:rsidP="5C904761">
            <w:pPr>
              <w:pStyle w:val="paragraph"/>
              <w:spacing w:before="0" w:beforeAutospacing="0" w:after="0" w:afterAutospacing="0"/>
              <w:textAlignment w:val="baseline"/>
            </w:pPr>
            <w:r w:rsidRPr="5C904761">
              <w:rPr>
                <w:rStyle w:val="eop"/>
                <w:rFonts w:ascii="Calibri" w:hAnsi="Calibri" w:cs="Calibri"/>
                <w:color w:val="000000" w:themeColor="text1"/>
                <w:sz w:val="20"/>
                <w:szCs w:val="20"/>
              </w:rPr>
              <w:t>Use non-fiction to learn about early civilisations.</w:t>
            </w:r>
          </w:p>
          <w:p w14:paraId="7B552C3D" w14:textId="4142440B" w:rsidR="00EF5026" w:rsidRPr="005C5C84" w:rsidRDefault="00EF5026" w:rsidP="5C904761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Calibri" w:hAnsi="Calibri" w:cs="Calibri"/>
                <w:color w:val="000000"/>
                <w:sz w:val="20"/>
                <w:szCs w:val="20"/>
              </w:rPr>
            </w:pPr>
          </w:p>
        </w:tc>
        <w:tc>
          <w:tcPr>
            <w:tcW w:w="5062" w:type="dxa"/>
            <w:shd w:val="clear" w:color="auto" w:fill="E2EFD9" w:themeFill="accent6" w:themeFillTint="33"/>
          </w:tcPr>
          <w:p w14:paraId="59AC88D6" w14:textId="031901CC" w:rsidR="00EF5026" w:rsidRPr="00EE050F" w:rsidRDefault="4D5F79F0" w:rsidP="5C904761">
            <w:pPr>
              <w:rPr>
                <w:b/>
                <w:bCs/>
                <w:sz w:val="20"/>
                <w:szCs w:val="20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Creative Family project: </w:t>
            </w:r>
            <w:r w:rsidRPr="5C904761">
              <w:rPr>
                <w:b/>
                <w:bCs/>
                <w:sz w:val="20"/>
                <w:szCs w:val="20"/>
              </w:rPr>
              <w:t xml:space="preserve">     </w:t>
            </w:r>
          </w:p>
          <w:p w14:paraId="20CE9F38" w14:textId="61F2D65B" w:rsidR="00EF5026" w:rsidRPr="00804C2A" w:rsidRDefault="4D5F79F0" w:rsidP="5C904761">
            <w:pPr>
              <w:rPr>
                <w:b/>
                <w:bCs/>
                <w:color w:val="EE0000"/>
                <w:sz w:val="20"/>
                <w:szCs w:val="20"/>
              </w:rPr>
            </w:pPr>
            <w:r w:rsidRPr="5C904761">
              <w:rPr>
                <w:b/>
                <w:bCs/>
                <w:sz w:val="20"/>
                <w:szCs w:val="20"/>
              </w:rPr>
              <w:t xml:space="preserve">Handed in by </w:t>
            </w:r>
            <w:r w:rsidR="00804C2A" w:rsidRPr="00804C2A">
              <w:rPr>
                <w:b/>
                <w:bCs/>
                <w:color w:val="EE0000"/>
                <w:sz w:val="20"/>
                <w:szCs w:val="20"/>
              </w:rPr>
              <w:t>Monday 9</w:t>
            </w:r>
            <w:r w:rsidR="00804C2A" w:rsidRPr="00804C2A">
              <w:rPr>
                <w:b/>
                <w:bCs/>
                <w:color w:val="EE0000"/>
                <w:sz w:val="20"/>
                <w:szCs w:val="20"/>
                <w:vertAlign w:val="superscript"/>
              </w:rPr>
              <w:t>th</w:t>
            </w:r>
            <w:r w:rsidR="00804C2A" w:rsidRPr="00804C2A">
              <w:rPr>
                <w:b/>
                <w:bCs/>
                <w:color w:val="EE0000"/>
                <w:sz w:val="20"/>
                <w:szCs w:val="20"/>
              </w:rPr>
              <w:t xml:space="preserve"> February 2026.</w:t>
            </w:r>
          </w:p>
          <w:p w14:paraId="00F9D9BE" w14:textId="3492ECA1" w:rsidR="00A6421E" w:rsidRDefault="0094010D" w:rsidP="5C904761">
            <w:pPr>
              <w:rPr>
                <w:b/>
                <w:bCs/>
                <w:sz w:val="20"/>
                <w:szCs w:val="20"/>
              </w:rPr>
            </w:pPr>
            <w:r w:rsidRPr="0094010D">
              <w:rPr>
                <w:b/>
                <w:bCs/>
                <w:noProof/>
                <w:sz w:val="20"/>
                <w:szCs w:val="20"/>
              </w:rPr>
              <w:drawing>
                <wp:anchor distT="0" distB="0" distL="114300" distR="114300" simplePos="0" relativeHeight="251658241" behindDoc="1" locked="0" layoutInCell="1" allowOverlap="1" wp14:anchorId="6D8E9DAA" wp14:editId="150AE76C">
                  <wp:simplePos x="0" y="0"/>
                  <wp:positionH relativeFrom="column">
                    <wp:posOffset>955040</wp:posOffset>
                  </wp:positionH>
                  <wp:positionV relativeFrom="paragraph">
                    <wp:posOffset>101600</wp:posOffset>
                  </wp:positionV>
                  <wp:extent cx="1114425" cy="655320"/>
                  <wp:effectExtent l="0" t="0" r="9525" b="0"/>
                  <wp:wrapTight wrapText="bothSides">
                    <wp:wrapPolygon edited="0">
                      <wp:start x="0" y="0"/>
                      <wp:lineTo x="0" y="20721"/>
                      <wp:lineTo x="21415" y="20721"/>
                      <wp:lineTo x="21415" y="0"/>
                      <wp:lineTo x="0" y="0"/>
                    </wp:wrapPolygon>
                  </wp:wrapTight>
                  <wp:docPr id="1783596494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83596494" name=""/>
                          <pic:cNvPicPr/>
                        </pic:nvPicPr>
                        <pic:blipFill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14425" cy="6553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14:paraId="4F02A66D" w14:textId="3B43D6C4" w:rsidR="0094010D" w:rsidRDefault="0094010D" w:rsidP="5C904761">
            <w:pPr>
              <w:rPr>
                <w:b/>
                <w:bCs/>
                <w:sz w:val="20"/>
                <w:szCs w:val="20"/>
              </w:rPr>
            </w:pPr>
          </w:p>
          <w:p w14:paraId="459524B5" w14:textId="77777777" w:rsidR="0094010D" w:rsidRDefault="0094010D" w:rsidP="00660BF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03407B64" w14:textId="77777777" w:rsidR="0094010D" w:rsidRDefault="0094010D" w:rsidP="00660BF1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7FBE1CBD" w14:textId="77777777" w:rsidR="0094010D" w:rsidRDefault="0094010D" w:rsidP="00972123">
            <w:pPr>
              <w:rPr>
                <w:b/>
                <w:bCs/>
                <w:sz w:val="20"/>
                <w:szCs w:val="20"/>
              </w:rPr>
            </w:pPr>
          </w:p>
          <w:p w14:paraId="36BDF482" w14:textId="0B380901" w:rsidR="00A6421E" w:rsidRPr="006E1F4D" w:rsidRDefault="00A6421E" w:rsidP="00660BF1">
            <w:pPr>
              <w:jc w:val="center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6E1F4D">
              <w:rPr>
                <w:rFonts w:ascii="Sassoon Primary" w:hAnsi="Sassoon Primary"/>
                <w:b/>
                <w:bCs/>
                <w:sz w:val="20"/>
                <w:szCs w:val="20"/>
              </w:rPr>
              <w:t>Early Civilisation mini bake off!</w:t>
            </w:r>
          </w:p>
          <w:p w14:paraId="4A157FDF" w14:textId="1F9F4F87" w:rsidR="00F75F3B" w:rsidRDefault="00647235" w:rsidP="00F75F3B">
            <w:pPr>
              <w:rPr>
                <w:sz w:val="20"/>
                <w:szCs w:val="20"/>
              </w:rPr>
            </w:pPr>
            <w:r w:rsidRPr="00660BF1">
              <w:rPr>
                <w:sz w:val="20"/>
                <w:szCs w:val="20"/>
              </w:rPr>
              <w:t xml:space="preserve">As part of our </w:t>
            </w:r>
            <w:r w:rsidR="00660BF1" w:rsidRPr="00660BF1">
              <w:rPr>
                <w:sz w:val="20"/>
                <w:szCs w:val="20"/>
              </w:rPr>
              <w:t>history</w:t>
            </w:r>
            <w:r w:rsidRPr="00660BF1">
              <w:rPr>
                <w:sz w:val="20"/>
                <w:szCs w:val="20"/>
              </w:rPr>
              <w:t xml:space="preserve"> topic on Early Civilisations</w:t>
            </w:r>
            <w:r w:rsidR="0089233F" w:rsidRPr="00660BF1">
              <w:rPr>
                <w:sz w:val="20"/>
                <w:szCs w:val="20"/>
              </w:rPr>
              <w:t xml:space="preserve">, we would like you to create an edible </w:t>
            </w:r>
            <w:r w:rsidR="00181D5F">
              <w:rPr>
                <w:sz w:val="20"/>
                <w:szCs w:val="20"/>
              </w:rPr>
              <w:t>dish</w:t>
            </w:r>
            <w:r w:rsidR="0089233F" w:rsidRPr="00660BF1">
              <w:rPr>
                <w:sz w:val="20"/>
                <w:szCs w:val="20"/>
              </w:rPr>
              <w:t xml:space="preserve"> from one of these civilisations. It can be a recipe you have researched or </w:t>
            </w:r>
            <w:r w:rsidR="00660BF1" w:rsidRPr="00660BF1">
              <w:rPr>
                <w:sz w:val="20"/>
                <w:szCs w:val="20"/>
              </w:rPr>
              <w:t xml:space="preserve">one from the selection we have provided. </w:t>
            </w:r>
          </w:p>
          <w:p w14:paraId="25B4B0FA" w14:textId="5619FBEB" w:rsidR="00F75F3B" w:rsidRDefault="00230A84" w:rsidP="00F75F3B">
            <w:pPr>
              <w:rPr>
                <w:sz w:val="20"/>
                <w:szCs w:val="20"/>
              </w:rPr>
            </w:pPr>
            <w:r w:rsidRPr="00DF0604">
              <w:rPr>
                <w:rFonts w:cs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2" behindDoc="0" locked="0" layoutInCell="1" allowOverlap="1" wp14:anchorId="60196D7B" wp14:editId="2E780A41">
                  <wp:simplePos x="0" y="0"/>
                  <wp:positionH relativeFrom="column">
                    <wp:posOffset>1187788</wp:posOffset>
                  </wp:positionH>
                  <wp:positionV relativeFrom="paragraph">
                    <wp:posOffset>72011</wp:posOffset>
                  </wp:positionV>
                  <wp:extent cx="1198880" cy="746125"/>
                  <wp:effectExtent l="0" t="0" r="1270" b="0"/>
                  <wp:wrapSquare wrapText="bothSides"/>
                  <wp:docPr id="276611196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76611196" name=""/>
                          <pic:cNvPicPr/>
                        </pic:nvPicPr>
                        <pic:blipFill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98880" cy="746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  <w:p w14:paraId="00B3DC76" w14:textId="52995297" w:rsidR="00647235" w:rsidRPr="00230A84" w:rsidRDefault="00647235" w:rsidP="00F75F3B">
            <w:pPr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230A84">
              <w:rPr>
                <w:rFonts w:ascii="Sassoon Primary" w:hAnsi="Sassoon Primary"/>
                <w:b/>
                <w:bCs/>
                <w:sz w:val="20"/>
                <w:szCs w:val="20"/>
              </w:rPr>
              <w:t xml:space="preserve">Shang Dynasty </w:t>
            </w:r>
          </w:p>
          <w:p w14:paraId="4EF196BA" w14:textId="1409DD10" w:rsidR="00647235" w:rsidRPr="00230A84" w:rsidRDefault="00647235" w:rsidP="00F75F3B">
            <w:pPr>
              <w:spacing w:line="276" w:lineRule="auto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230A84">
              <w:rPr>
                <w:rFonts w:ascii="Sassoon Primary" w:hAnsi="Sassoon Primary"/>
                <w:b/>
                <w:bCs/>
                <w:sz w:val="20"/>
                <w:szCs w:val="20"/>
              </w:rPr>
              <w:t>Ancient Egyptians</w:t>
            </w:r>
          </w:p>
          <w:p w14:paraId="64FAF3A0" w14:textId="3CB4D458" w:rsidR="00647235" w:rsidRPr="00230A84" w:rsidRDefault="00230A84" w:rsidP="00F75F3B">
            <w:pPr>
              <w:spacing w:line="276" w:lineRule="auto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230A84">
              <w:rPr>
                <w:rFonts w:ascii="Sassoon Primary" w:hAnsi="Sassoon Primary" w:cstheme="minorHAnsi"/>
                <w:b/>
                <w:noProof/>
                <w:sz w:val="20"/>
                <w:szCs w:val="20"/>
              </w:rPr>
              <w:drawing>
                <wp:anchor distT="0" distB="0" distL="114300" distR="114300" simplePos="0" relativeHeight="251658240" behindDoc="0" locked="0" layoutInCell="1" allowOverlap="1" wp14:anchorId="348E4BB7" wp14:editId="2969B95F">
                  <wp:simplePos x="0" y="0"/>
                  <wp:positionH relativeFrom="column">
                    <wp:posOffset>2109725</wp:posOffset>
                  </wp:positionH>
                  <wp:positionV relativeFrom="paragraph">
                    <wp:posOffset>34975</wp:posOffset>
                  </wp:positionV>
                  <wp:extent cx="957412" cy="1092530"/>
                  <wp:effectExtent l="0" t="0" r="0" b="0"/>
                  <wp:wrapSquare wrapText="bothSides"/>
                  <wp:docPr id="453513982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53513982" name=""/>
                          <pic:cNvPicPr/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957412" cy="109253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647235" w:rsidRPr="00230A84">
              <w:rPr>
                <w:rFonts w:ascii="Sassoon Primary" w:hAnsi="Sassoon Primary"/>
                <w:b/>
                <w:bCs/>
                <w:sz w:val="20"/>
                <w:szCs w:val="20"/>
              </w:rPr>
              <w:t xml:space="preserve">Indus Valley </w:t>
            </w:r>
          </w:p>
          <w:p w14:paraId="26352130" w14:textId="3A525EC2" w:rsidR="0089233F" w:rsidRPr="00230A84" w:rsidRDefault="00230A84" w:rsidP="00F75F3B">
            <w:pPr>
              <w:spacing w:line="276" w:lineRule="auto"/>
              <w:rPr>
                <w:rFonts w:ascii="Sassoon Primary" w:hAnsi="Sassoon Primary"/>
                <w:b/>
                <w:bCs/>
                <w:sz w:val="20"/>
                <w:szCs w:val="20"/>
              </w:rPr>
            </w:pPr>
            <w:r w:rsidRPr="00C70829">
              <w:rPr>
                <w:noProof/>
                <w:sz w:val="20"/>
                <w:szCs w:val="20"/>
              </w:rPr>
              <w:drawing>
                <wp:anchor distT="0" distB="0" distL="114300" distR="114300" simplePos="0" relativeHeight="251658243" behindDoc="0" locked="0" layoutInCell="1" allowOverlap="1" wp14:anchorId="2E670141" wp14:editId="6F795344">
                  <wp:simplePos x="0" y="0"/>
                  <wp:positionH relativeFrom="column">
                    <wp:posOffset>1293816</wp:posOffset>
                  </wp:positionH>
                  <wp:positionV relativeFrom="paragraph">
                    <wp:posOffset>45769</wp:posOffset>
                  </wp:positionV>
                  <wp:extent cx="712519" cy="838788"/>
                  <wp:effectExtent l="0" t="0" r="0" b="0"/>
                  <wp:wrapSquare wrapText="bothSides"/>
                  <wp:docPr id="19973186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99731867" name=""/>
                          <pic:cNvPicPr/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712519" cy="83878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="0089233F" w:rsidRPr="00230A84">
              <w:rPr>
                <w:rFonts w:ascii="Sassoon Primary" w:hAnsi="Sassoon Primary"/>
                <w:b/>
                <w:bCs/>
                <w:sz w:val="20"/>
                <w:szCs w:val="20"/>
              </w:rPr>
              <w:t xml:space="preserve">Ancient </w:t>
            </w:r>
            <w:r w:rsidR="00660BF1" w:rsidRPr="00230A84">
              <w:rPr>
                <w:rFonts w:ascii="Sassoon Primary" w:hAnsi="Sassoon Primary"/>
                <w:b/>
                <w:bCs/>
                <w:sz w:val="20"/>
                <w:szCs w:val="20"/>
              </w:rPr>
              <w:t xml:space="preserve">Sumer </w:t>
            </w:r>
          </w:p>
          <w:p w14:paraId="17D94533" w14:textId="7C13FDFD" w:rsidR="00647235" w:rsidRPr="00EE050F" w:rsidRDefault="00C875A2" w:rsidP="5C904761">
            <w:pPr>
              <w:rPr>
                <w:b/>
                <w:bCs/>
                <w:sz w:val="20"/>
                <w:szCs w:val="20"/>
              </w:rPr>
            </w:pPr>
            <w:proofErr w:type="spellStart"/>
            <w:r>
              <w:rPr>
                <w:b/>
                <w:bCs/>
                <w:sz w:val="20"/>
                <w:szCs w:val="20"/>
              </w:rPr>
              <w:t>Eg.</w:t>
            </w:r>
            <w:proofErr w:type="spellEnd"/>
          </w:p>
          <w:p w14:paraId="21596878" w14:textId="56E3BB35" w:rsidR="00EF5026" w:rsidRPr="00C875A2" w:rsidRDefault="00C875A2" w:rsidP="00660BF1">
            <w:pPr>
              <w:rPr>
                <w:rFonts w:cstheme="minorHAnsi"/>
                <w:b/>
                <w:sz w:val="20"/>
                <w:szCs w:val="20"/>
              </w:rPr>
            </w:pPr>
            <w:hyperlink r:id="rId18" w:history="1">
              <w:r w:rsidRPr="00EB06B1">
                <w:rPr>
                  <w:rStyle w:val="Hyperlink"/>
                  <w:b/>
                  <w:bCs/>
                  <w:i/>
                  <w:iCs/>
                  <w:sz w:val="20"/>
                  <w:szCs w:val="20"/>
                </w:rPr>
                <w:t>Eat Like a Mesopotamian: Experts Reconstruct 4000-Year-Old Recipes | Ancient Origins</w:t>
              </w:r>
            </w:hyperlink>
          </w:p>
        </w:tc>
      </w:tr>
    </w:tbl>
    <w:tbl>
      <w:tblPr>
        <w:tblStyle w:val="TableGrid"/>
        <w:tblpPr w:leftFromText="180" w:rightFromText="180" w:vertAnchor="text" w:tblpY="36"/>
        <w:tblW w:w="15405" w:type="dxa"/>
        <w:tblLayout w:type="fixed"/>
        <w:tblLook w:val="04A0" w:firstRow="1" w:lastRow="0" w:firstColumn="1" w:lastColumn="0" w:noHBand="0" w:noVBand="1"/>
      </w:tblPr>
      <w:tblGrid>
        <w:gridCol w:w="846"/>
        <w:gridCol w:w="2911"/>
        <w:gridCol w:w="2912"/>
        <w:gridCol w:w="2912"/>
        <w:gridCol w:w="2912"/>
        <w:gridCol w:w="2912"/>
      </w:tblGrid>
      <w:tr w:rsidR="00EE19C5" w14:paraId="7639AD1C" w14:textId="77777777" w:rsidTr="00EE19C5">
        <w:trPr>
          <w:cantSplit/>
          <w:trHeight w:val="1590"/>
        </w:trPr>
        <w:tc>
          <w:tcPr>
            <w:tcW w:w="846" w:type="dxa"/>
            <w:shd w:val="clear" w:color="auto" w:fill="DEEAF6" w:themeFill="accent1" w:themeFillTint="33"/>
            <w:textDirection w:val="btLr"/>
          </w:tcPr>
          <w:p w14:paraId="7AC77A0F" w14:textId="77777777" w:rsidR="00EE19C5" w:rsidRPr="008A5A7E" w:rsidRDefault="00EE19C5" w:rsidP="005C5C84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Spelling to learn at home.</w:t>
            </w:r>
          </w:p>
        </w:tc>
        <w:tc>
          <w:tcPr>
            <w:tcW w:w="2911" w:type="dxa"/>
            <w:shd w:val="clear" w:color="auto" w:fill="BFBFBF" w:themeFill="background1" w:themeFillShade="BF"/>
          </w:tcPr>
          <w:p w14:paraId="51A27E52" w14:textId="5CF1FCD5" w:rsidR="00EE19C5" w:rsidRPr="000F2D6F" w:rsidRDefault="00EE19C5" w:rsidP="5C904761">
            <w:pPr>
              <w:rPr>
                <w:b/>
                <w:bCs/>
                <w:sz w:val="20"/>
                <w:szCs w:val="20"/>
                <w:u w:val="single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Week 1 Spelling (Test </w:t>
            </w:r>
            <w:r>
              <w:rPr>
                <w:b/>
                <w:bCs/>
                <w:sz w:val="20"/>
                <w:szCs w:val="20"/>
                <w:u w:val="single"/>
              </w:rPr>
              <w:t>16.1)</w:t>
            </w:r>
          </w:p>
          <w:p w14:paraId="6662AAA6" w14:textId="700FA492" w:rsidR="00EE19C5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interact</w:t>
            </w:r>
          </w:p>
          <w:p w14:paraId="5017F5AB" w14:textId="07084282" w:rsidR="00CA5C41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intercept</w:t>
            </w:r>
          </w:p>
          <w:p w14:paraId="41815932" w14:textId="56C868B8" w:rsidR="00CA5C41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interfere</w:t>
            </w:r>
          </w:p>
          <w:p w14:paraId="5FC2B407" w14:textId="1C5F5ED1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familiarise</w:t>
            </w:r>
          </w:p>
          <w:p w14:paraId="01FA6A48" w14:textId="732F76BB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unfamiliar</w:t>
            </w:r>
          </w:p>
          <w:p w14:paraId="415231A5" w14:textId="35CAA2BD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divided</w:t>
            </w:r>
          </w:p>
          <w:p w14:paraId="49E6DA44" w14:textId="3BDBA2A9" w:rsidR="00573D22" w:rsidRPr="000F2D6F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individual / </w:t>
            </w:r>
            <w:proofErr w:type="spellStart"/>
            <w:r>
              <w:rPr>
                <w:sz w:val="20"/>
                <w:szCs w:val="20"/>
              </w:rPr>
              <w:t>ly</w:t>
            </w:r>
            <w:proofErr w:type="spellEnd"/>
          </w:p>
        </w:tc>
        <w:tc>
          <w:tcPr>
            <w:tcW w:w="2912" w:type="dxa"/>
            <w:shd w:val="clear" w:color="auto" w:fill="BFBFBF" w:themeFill="background1" w:themeFillShade="BF"/>
          </w:tcPr>
          <w:p w14:paraId="38504C5A" w14:textId="3F60A974" w:rsidR="00EE19C5" w:rsidRDefault="00573D22" w:rsidP="5C904761">
            <w:pPr>
              <w:rPr>
                <w:b/>
                <w:bCs/>
                <w:sz w:val="20"/>
                <w:szCs w:val="20"/>
                <w:u w:val="single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week 2 spellings (test </w:t>
            </w:r>
            <w:r>
              <w:rPr>
                <w:b/>
                <w:bCs/>
                <w:sz w:val="20"/>
                <w:szCs w:val="20"/>
                <w:u w:val="single"/>
              </w:rPr>
              <w:t>23.1)</w:t>
            </w:r>
          </w:p>
          <w:p w14:paraId="25D6CA1E" w14:textId="77777777" w:rsidR="00EE19C5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individuals</w:t>
            </w:r>
          </w:p>
          <w:p w14:paraId="77A9097E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interrupting</w:t>
            </w:r>
          </w:p>
          <w:p w14:paraId="005D131A" w14:textId="112D9194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intersection</w:t>
            </w:r>
          </w:p>
          <w:p w14:paraId="38FB9C73" w14:textId="5129EF90" w:rsidR="00573D22" w:rsidRDefault="00F75F3B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familiarised</w:t>
            </w:r>
          </w:p>
          <w:p w14:paraId="148EC190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over / familiarity</w:t>
            </w:r>
          </w:p>
          <w:p w14:paraId="3D034735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dividend</w:t>
            </w:r>
          </w:p>
          <w:p w14:paraId="7C77C64F" w14:textId="03208FE1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although</w:t>
            </w:r>
          </w:p>
          <w:p w14:paraId="09DD3AF3" w14:textId="5328FCA8" w:rsidR="00573D22" w:rsidRPr="00114EFF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toughest</w:t>
            </w:r>
          </w:p>
        </w:tc>
        <w:tc>
          <w:tcPr>
            <w:tcW w:w="2912" w:type="dxa"/>
            <w:shd w:val="clear" w:color="auto" w:fill="BFBFBF" w:themeFill="background1" w:themeFillShade="BF"/>
          </w:tcPr>
          <w:p w14:paraId="072B426A" w14:textId="62386E4E" w:rsidR="00EE19C5" w:rsidRPr="000F2D6F" w:rsidRDefault="00573D22" w:rsidP="5C904761">
            <w:pPr>
              <w:rPr>
                <w:b/>
                <w:bCs/>
                <w:sz w:val="20"/>
                <w:szCs w:val="20"/>
                <w:u w:val="single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week 3 spellings </w:t>
            </w:r>
            <w:r>
              <w:rPr>
                <w:b/>
                <w:bCs/>
                <w:sz w:val="20"/>
                <w:szCs w:val="20"/>
                <w:u w:val="single"/>
              </w:rPr>
              <w:t>(test 30.1)</w:t>
            </w:r>
          </w:p>
          <w:p w14:paraId="45C58A74" w14:textId="7A3147FF" w:rsidR="00EE19C5" w:rsidRDefault="00F75F3B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mischievous</w:t>
            </w:r>
          </w:p>
          <w:p w14:paraId="24755D93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thought</w:t>
            </w:r>
          </w:p>
          <w:p w14:paraId="0DC81345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curious</w:t>
            </w:r>
          </w:p>
          <w:p w14:paraId="208B61A2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critical</w:t>
            </w:r>
          </w:p>
          <w:p w14:paraId="235D3A77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cemetery</w:t>
            </w:r>
          </w:p>
          <w:p w14:paraId="3532C0E1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committee</w:t>
            </w:r>
          </w:p>
          <w:p w14:paraId="5A6CE5E1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country</w:t>
            </w:r>
          </w:p>
          <w:p w14:paraId="190E05DA" w14:textId="680C6C26" w:rsidR="00573D22" w:rsidRPr="000F2D6F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vehicle</w:t>
            </w:r>
          </w:p>
        </w:tc>
        <w:tc>
          <w:tcPr>
            <w:tcW w:w="2912" w:type="dxa"/>
            <w:shd w:val="clear" w:color="auto" w:fill="BFBFBF" w:themeFill="background1" w:themeFillShade="BF"/>
          </w:tcPr>
          <w:p w14:paraId="4A0334C4" w14:textId="7A6A0E3D" w:rsidR="00EE19C5" w:rsidRPr="000F2D6F" w:rsidRDefault="00573D22" w:rsidP="5C904761">
            <w:pPr>
              <w:rPr>
                <w:b/>
                <w:bCs/>
                <w:sz w:val="20"/>
                <w:szCs w:val="20"/>
                <w:u w:val="single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week 4 spellings </w:t>
            </w:r>
            <w:r>
              <w:rPr>
                <w:b/>
                <w:bCs/>
                <w:sz w:val="20"/>
                <w:szCs w:val="20"/>
                <w:u w:val="single"/>
              </w:rPr>
              <w:t>(test 6.2)</w:t>
            </w:r>
          </w:p>
          <w:p w14:paraId="3D647DE0" w14:textId="77777777" w:rsidR="00EE19C5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muscle</w:t>
            </w:r>
          </w:p>
          <w:p w14:paraId="0E673818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sincere</w:t>
            </w:r>
          </w:p>
          <w:p w14:paraId="308B9D5B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category</w:t>
            </w:r>
          </w:p>
          <w:p w14:paraId="40A56BD5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sacrifice</w:t>
            </w:r>
          </w:p>
          <w:p w14:paraId="282185EA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especially</w:t>
            </w:r>
          </w:p>
          <w:p w14:paraId="0FAC8FE0" w14:textId="77777777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necessary</w:t>
            </w:r>
          </w:p>
          <w:p w14:paraId="30F90A1F" w14:textId="7384E2CD" w:rsidR="00573D22" w:rsidRDefault="00F75F3B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cautious</w:t>
            </w:r>
          </w:p>
          <w:p w14:paraId="0609D640" w14:textId="0146F7AF" w:rsidR="00573D22" w:rsidRPr="000F2D6F" w:rsidRDefault="00E61369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marvellous </w:t>
            </w:r>
          </w:p>
        </w:tc>
        <w:tc>
          <w:tcPr>
            <w:tcW w:w="2912" w:type="dxa"/>
            <w:shd w:val="clear" w:color="auto" w:fill="BFBFBF" w:themeFill="background1" w:themeFillShade="BF"/>
          </w:tcPr>
          <w:p w14:paraId="2634781E" w14:textId="77777777" w:rsidR="00EE19C5" w:rsidRPr="000F2D6F" w:rsidRDefault="00EE19C5" w:rsidP="5C904761">
            <w:pPr>
              <w:rPr>
                <w:b/>
                <w:bCs/>
                <w:sz w:val="20"/>
                <w:szCs w:val="20"/>
                <w:u w:val="single"/>
              </w:rPr>
            </w:pPr>
            <w:r w:rsidRPr="5C904761">
              <w:rPr>
                <w:b/>
                <w:bCs/>
                <w:sz w:val="20"/>
                <w:szCs w:val="20"/>
                <w:u w:val="single"/>
              </w:rPr>
              <w:t xml:space="preserve">Week 5 Spellings </w:t>
            </w:r>
            <w:r>
              <w:rPr>
                <w:b/>
                <w:bCs/>
                <w:sz w:val="20"/>
                <w:szCs w:val="20"/>
                <w:u w:val="single"/>
              </w:rPr>
              <w:t>(Test 13.2)</w:t>
            </w:r>
          </w:p>
          <w:p w14:paraId="5DE9659D" w14:textId="43F6E6AE" w:rsidR="00EE19C5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system</w:t>
            </w:r>
          </w:p>
          <w:p w14:paraId="201FC003" w14:textId="72481C26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symmetry</w:t>
            </w:r>
          </w:p>
          <w:p w14:paraId="1062FD83" w14:textId="606CD5C3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symbolic</w:t>
            </w:r>
          </w:p>
          <w:p w14:paraId="34A6EB2A" w14:textId="525A8F3E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ecosystems</w:t>
            </w:r>
          </w:p>
          <w:p w14:paraId="6FD7EBB7" w14:textId="56D169A5" w:rsidR="00573D22" w:rsidRDefault="00573D22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sympathetic</w:t>
            </w:r>
          </w:p>
          <w:p w14:paraId="265D304C" w14:textId="21A3EF60" w:rsidR="00573D22" w:rsidRDefault="00F75F3B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desperate</w:t>
            </w:r>
          </w:p>
          <w:p w14:paraId="7D15C553" w14:textId="2CEC6921" w:rsidR="00E61369" w:rsidRDefault="00E61369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secretive / </w:t>
            </w:r>
            <w:proofErr w:type="spellStart"/>
            <w:r>
              <w:rPr>
                <w:sz w:val="20"/>
                <w:szCs w:val="20"/>
              </w:rPr>
              <w:t>ly</w:t>
            </w:r>
            <w:proofErr w:type="spellEnd"/>
          </w:p>
          <w:p w14:paraId="2B6C565B" w14:textId="797AA18B" w:rsidR="00EE19C5" w:rsidRPr="009963FD" w:rsidRDefault="00E61369" w:rsidP="00230A84">
            <w:pPr>
              <w:ind w:left="720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secretary</w:t>
            </w:r>
          </w:p>
        </w:tc>
      </w:tr>
    </w:tbl>
    <w:p w14:paraId="0C91EEC5" w14:textId="77777777" w:rsidR="00714C4A" w:rsidRDefault="00714C4A" w:rsidP="00587DA0">
      <w:pPr>
        <w:ind w:right="113"/>
        <w:rPr>
          <w:b/>
        </w:rPr>
        <w:sectPr w:rsidR="00714C4A" w:rsidSect="007815EC">
          <w:headerReference w:type="default" r:id="rId19"/>
          <w:footerReference w:type="default" r:id="rId20"/>
          <w:pgSz w:w="16838" w:h="11906" w:orient="landscape"/>
          <w:pgMar w:top="567" w:right="567" w:bottom="567" w:left="567" w:header="708" w:footer="708" w:gutter="0"/>
          <w:cols w:space="708"/>
          <w:docGrid w:linePitch="360"/>
        </w:sectPr>
      </w:pPr>
    </w:p>
    <w:p w14:paraId="5581A334" w14:textId="77777777" w:rsidR="00714C4A" w:rsidRDefault="00714C4A" w:rsidP="00AC02EF">
      <w:pPr>
        <w:tabs>
          <w:tab w:val="left" w:pos="11220"/>
        </w:tabs>
        <w:sectPr w:rsidR="00714C4A" w:rsidSect="00714C4A">
          <w:footerReference w:type="default" r:id="rId21"/>
          <w:type w:val="continuous"/>
          <w:pgSz w:w="16838" w:h="11906" w:orient="landscape"/>
          <w:pgMar w:top="567" w:right="567" w:bottom="567" w:left="567" w:header="708" w:footer="708" w:gutter="0"/>
          <w:cols w:num="2" w:space="720"/>
          <w:docGrid w:linePitch="360"/>
        </w:sectPr>
      </w:pPr>
    </w:p>
    <w:p w14:paraId="37925DBA" w14:textId="77777777" w:rsidR="00A0748A" w:rsidRDefault="00A0748A" w:rsidP="00AC02EF">
      <w:pPr>
        <w:tabs>
          <w:tab w:val="left" w:pos="11220"/>
        </w:tabs>
      </w:pPr>
    </w:p>
    <w:sectPr w:rsidR="00A0748A" w:rsidSect="00714C4A">
      <w:footerReference w:type="default" r:id="rId22"/>
      <w:type w:val="continuous"/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B310529" w14:textId="77777777" w:rsidR="00AE27E4" w:rsidRDefault="00AE27E4" w:rsidP="004E7A8C">
      <w:pPr>
        <w:spacing w:after="0" w:line="240" w:lineRule="auto"/>
      </w:pPr>
      <w:r>
        <w:separator/>
      </w:r>
    </w:p>
  </w:endnote>
  <w:endnote w:type="continuationSeparator" w:id="0">
    <w:p w14:paraId="263C44A1" w14:textId="77777777" w:rsidR="00AE27E4" w:rsidRDefault="00AE27E4" w:rsidP="004E7A8C">
      <w:pPr>
        <w:spacing w:after="0" w:line="240" w:lineRule="auto"/>
      </w:pPr>
      <w:r>
        <w:continuationSeparator/>
      </w:r>
    </w:p>
  </w:endnote>
  <w:endnote w:type="continuationNotice" w:id="1">
    <w:p w14:paraId="303B8B74" w14:textId="77777777" w:rsidR="00AE27E4" w:rsidRDefault="00AE27E4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assoon Primary">
    <w:altName w:val="Calibri"/>
    <w:panose1 w:val="00000000000000000000"/>
    <w:charset w:val="00"/>
    <w:family w:val="modern"/>
    <w:notTrueType/>
    <w:pitch w:val="variable"/>
    <w:sig w:usb0="A000002F" w:usb1="40000048" w:usb2="00000000" w:usb3="00000000" w:csb0="0000011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5C904761" w14:paraId="0D22BA6A" w14:textId="77777777" w:rsidTr="5C904761">
      <w:trPr>
        <w:trHeight w:val="300"/>
      </w:trPr>
      <w:tc>
        <w:tcPr>
          <w:tcW w:w="5230" w:type="dxa"/>
        </w:tcPr>
        <w:p w14:paraId="6C2103E6" w14:textId="1A862BF7" w:rsidR="5C904761" w:rsidRDefault="5C904761" w:rsidP="5C904761">
          <w:pPr>
            <w:pStyle w:val="Header"/>
            <w:ind w:left="-115"/>
          </w:pPr>
        </w:p>
      </w:tc>
      <w:tc>
        <w:tcPr>
          <w:tcW w:w="5230" w:type="dxa"/>
        </w:tcPr>
        <w:p w14:paraId="28FB8E07" w14:textId="14C78F1B" w:rsidR="5C904761" w:rsidRDefault="5C904761" w:rsidP="5C904761">
          <w:pPr>
            <w:pStyle w:val="Header"/>
            <w:jc w:val="center"/>
          </w:pPr>
        </w:p>
      </w:tc>
      <w:tc>
        <w:tcPr>
          <w:tcW w:w="5230" w:type="dxa"/>
        </w:tcPr>
        <w:p w14:paraId="10D56DAF" w14:textId="72DC0B62" w:rsidR="5C904761" w:rsidRDefault="5C904761" w:rsidP="5C904761">
          <w:pPr>
            <w:pStyle w:val="Header"/>
            <w:ind w:right="-115"/>
            <w:jc w:val="right"/>
          </w:pPr>
        </w:p>
      </w:tc>
    </w:tr>
  </w:tbl>
  <w:p w14:paraId="7DB53D09" w14:textId="3138698F" w:rsidR="5C904761" w:rsidRDefault="5C904761" w:rsidP="5C904761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5C904761" w14:paraId="7BCC2EFA" w14:textId="77777777" w:rsidTr="5C904761">
      <w:trPr>
        <w:trHeight w:val="300"/>
      </w:trPr>
      <w:tc>
        <w:tcPr>
          <w:tcW w:w="5230" w:type="dxa"/>
        </w:tcPr>
        <w:p w14:paraId="35EB78F3" w14:textId="2C1BEFC5" w:rsidR="5C904761" w:rsidRDefault="5C904761" w:rsidP="5C904761">
          <w:pPr>
            <w:pStyle w:val="Header"/>
            <w:ind w:left="-115"/>
          </w:pPr>
        </w:p>
      </w:tc>
      <w:tc>
        <w:tcPr>
          <w:tcW w:w="5230" w:type="dxa"/>
        </w:tcPr>
        <w:p w14:paraId="36095730" w14:textId="2BFC2740" w:rsidR="5C904761" w:rsidRDefault="5C904761" w:rsidP="5C904761">
          <w:pPr>
            <w:pStyle w:val="Header"/>
            <w:jc w:val="center"/>
          </w:pPr>
        </w:p>
      </w:tc>
      <w:tc>
        <w:tcPr>
          <w:tcW w:w="5230" w:type="dxa"/>
        </w:tcPr>
        <w:p w14:paraId="46A5A0E5" w14:textId="678D9BA2" w:rsidR="5C904761" w:rsidRDefault="5C904761" w:rsidP="5C904761">
          <w:pPr>
            <w:pStyle w:val="Header"/>
            <w:ind w:right="-115"/>
            <w:jc w:val="right"/>
          </w:pPr>
        </w:p>
      </w:tc>
    </w:tr>
  </w:tbl>
  <w:p w14:paraId="38E2A4B2" w14:textId="65757EB4" w:rsidR="5C904761" w:rsidRDefault="5C904761" w:rsidP="5C904761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5230"/>
      <w:gridCol w:w="5230"/>
      <w:gridCol w:w="5230"/>
    </w:tblGrid>
    <w:tr w:rsidR="5C904761" w14:paraId="6654CCC5" w14:textId="77777777" w:rsidTr="5C904761">
      <w:trPr>
        <w:trHeight w:val="300"/>
      </w:trPr>
      <w:tc>
        <w:tcPr>
          <w:tcW w:w="5230" w:type="dxa"/>
        </w:tcPr>
        <w:p w14:paraId="57113FA0" w14:textId="1F38385D" w:rsidR="5C904761" w:rsidRDefault="5C904761" w:rsidP="5C904761">
          <w:pPr>
            <w:pStyle w:val="Header"/>
            <w:ind w:left="-115"/>
          </w:pPr>
        </w:p>
      </w:tc>
      <w:tc>
        <w:tcPr>
          <w:tcW w:w="5230" w:type="dxa"/>
        </w:tcPr>
        <w:p w14:paraId="34DEB5CA" w14:textId="631A0831" w:rsidR="5C904761" w:rsidRDefault="5C904761" w:rsidP="5C904761">
          <w:pPr>
            <w:pStyle w:val="Header"/>
            <w:jc w:val="center"/>
          </w:pPr>
        </w:p>
      </w:tc>
      <w:tc>
        <w:tcPr>
          <w:tcW w:w="5230" w:type="dxa"/>
        </w:tcPr>
        <w:p w14:paraId="518764FD" w14:textId="5F164385" w:rsidR="5C904761" w:rsidRDefault="5C904761" w:rsidP="5C904761">
          <w:pPr>
            <w:pStyle w:val="Header"/>
            <w:ind w:right="-115"/>
            <w:jc w:val="right"/>
          </w:pPr>
        </w:p>
      </w:tc>
    </w:tr>
  </w:tbl>
  <w:p w14:paraId="3651A1B8" w14:textId="3F325978" w:rsidR="5C904761" w:rsidRDefault="5C904761" w:rsidP="5C90476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2B93A2" w14:textId="77777777" w:rsidR="00AE27E4" w:rsidRDefault="00AE27E4" w:rsidP="004E7A8C">
      <w:pPr>
        <w:spacing w:after="0" w:line="240" w:lineRule="auto"/>
      </w:pPr>
      <w:r>
        <w:separator/>
      </w:r>
    </w:p>
  </w:footnote>
  <w:footnote w:type="continuationSeparator" w:id="0">
    <w:p w14:paraId="36EBF600" w14:textId="77777777" w:rsidR="00AE27E4" w:rsidRDefault="00AE27E4" w:rsidP="004E7A8C">
      <w:pPr>
        <w:spacing w:after="0" w:line="240" w:lineRule="auto"/>
      </w:pPr>
      <w:r>
        <w:continuationSeparator/>
      </w:r>
    </w:p>
  </w:footnote>
  <w:footnote w:type="continuationNotice" w:id="1">
    <w:p w14:paraId="3665B3F7" w14:textId="77777777" w:rsidR="00AE27E4" w:rsidRDefault="00AE27E4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9D9A76E" w14:textId="77777777" w:rsidR="004E7A8C" w:rsidRDefault="004E7A8C" w:rsidP="004E7A8C">
    <w:pPr>
      <w:pStyle w:val="Header"/>
      <w:jc w:val="center"/>
    </w:pPr>
    <w:r>
      <w:rPr>
        <w:noProof/>
        <w:lang w:eastAsia="en-GB"/>
      </w:rPr>
      <w:drawing>
        <wp:inline distT="0" distB="0" distL="0" distR="0" wp14:anchorId="6F1E1043" wp14:editId="6F62C94E">
          <wp:extent cx="914300" cy="686707"/>
          <wp:effectExtent l="0" t="0" r="635" b="0"/>
          <wp:docPr id="1" name="Picture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53529" cy="716171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2E698381" w14:textId="73CE0079" w:rsidR="5C904761" w:rsidRDefault="5C904761" w:rsidP="5C904761">
    <w:pPr>
      <w:pStyle w:val="Header"/>
      <w:jc w:val="center"/>
      <w:rPr>
        <w:b/>
        <w:bCs/>
        <w:u w:val="single"/>
      </w:rPr>
    </w:pPr>
    <w:r w:rsidRPr="5C904761">
      <w:rPr>
        <w:b/>
        <w:bCs/>
        <w:u w:val="single"/>
      </w:rPr>
      <w:t>Year 5 Home Learning – Spring 1</w:t>
    </w:r>
  </w:p>
  <w:p w14:paraId="24ACA7BC" w14:textId="77777777" w:rsidR="007407CD" w:rsidRDefault="007407CD" w:rsidP="00ED40A5">
    <w:pPr>
      <w:pStyle w:val="Header"/>
      <w:jc w:val="cent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/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A79FF"/>
    <w:multiLevelType w:val="multilevel"/>
    <w:tmpl w:val="0C628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04C64EBF"/>
    <w:multiLevelType w:val="hybridMultilevel"/>
    <w:tmpl w:val="9C8E96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841A18"/>
    <w:multiLevelType w:val="hybridMultilevel"/>
    <w:tmpl w:val="A1BC3F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DE1AB1"/>
    <w:multiLevelType w:val="hybridMultilevel"/>
    <w:tmpl w:val="77EC0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3C37A0"/>
    <w:multiLevelType w:val="hybridMultilevel"/>
    <w:tmpl w:val="85B27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A3A16A9"/>
    <w:multiLevelType w:val="hybridMultilevel"/>
    <w:tmpl w:val="F60276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DC55EE4"/>
    <w:multiLevelType w:val="hybridMultilevel"/>
    <w:tmpl w:val="13F26D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030CEA"/>
    <w:multiLevelType w:val="hybridMultilevel"/>
    <w:tmpl w:val="39E8FDD8"/>
    <w:lvl w:ilvl="0" w:tplc="0CB278C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0DC7750"/>
    <w:multiLevelType w:val="multilevel"/>
    <w:tmpl w:val="1AA20A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4E30535"/>
    <w:multiLevelType w:val="hybridMultilevel"/>
    <w:tmpl w:val="C9AAF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B971D55"/>
    <w:multiLevelType w:val="multilevel"/>
    <w:tmpl w:val="EE8890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1D5738E5"/>
    <w:multiLevelType w:val="hybridMultilevel"/>
    <w:tmpl w:val="179ACB94"/>
    <w:lvl w:ilvl="0" w:tplc="CBE25444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  <w:sz w:val="22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676DFB"/>
    <w:multiLevelType w:val="hybridMultilevel"/>
    <w:tmpl w:val="E5EA08D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028BA5"/>
    <w:multiLevelType w:val="hybridMultilevel"/>
    <w:tmpl w:val="812AA1E0"/>
    <w:lvl w:ilvl="0" w:tplc="9170083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F565A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6FCFCF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D7627D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95451A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AEA4B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7F6CBD2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942072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F84A46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0A7457F"/>
    <w:multiLevelType w:val="multilevel"/>
    <w:tmpl w:val="BE3EE59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5" w15:restartNumberingAfterBreak="0">
    <w:nsid w:val="335A3DA3"/>
    <w:multiLevelType w:val="hybridMultilevel"/>
    <w:tmpl w:val="D3F4D86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5251A8D"/>
    <w:multiLevelType w:val="hybridMultilevel"/>
    <w:tmpl w:val="AD668C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6036035"/>
    <w:multiLevelType w:val="hybridMultilevel"/>
    <w:tmpl w:val="208633EE"/>
    <w:lvl w:ilvl="0" w:tplc="84984FE2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6EF1F95"/>
    <w:multiLevelType w:val="hybridMultilevel"/>
    <w:tmpl w:val="CF7656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7B225E"/>
    <w:multiLevelType w:val="hybridMultilevel"/>
    <w:tmpl w:val="55B0A0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BC10FCD"/>
    <w:multiLevelType w:val="hybridMultilevel"/>
    <w:tmpl w:val="A18293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B751FF"/>
    <w:multiLevelType w:val="multilevel"/>
    <w:tmpl w:val="B18CBE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3ED07D9E"/>
    <w:multiLevelType w:val="hybridMultilevel"/>
    <w:tmpl w:val="AFBEAD5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B4E41C7"/>
    <w:multiLevelType w:val="hybridMultilevel"/>
    <w:tmpl w:val="3C9A6A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B61064"/>
    <w:multiLevelType w:val="hybridMultilevel"/>
    <w:tmpl w:val="57D29F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D7806C2"/>
    <w:multiLevelType w:val="hybridMultilevel"/>
    <w:tmpl w:val="EF2057F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DA37AC"/>
    <w:multiLevelType w:val="hybridMultilevel"/>
    <w:tmpl w:val="DCAC34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F8C5B80"/>
    <w:multiLevelType w:val="hybridMultilevel"/>
    <w:tmpl w:val="252082E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01A72D1"/>
    <w:multiLevelType w:val="hybridMultilevel"/>
    <w:tmpl w:val="FD8EB35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0D84EFB"/>
    <w:multiLevelType w:val="hybridMultilevel"/>
    <w:tmpl w:val="87E62DC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1371631"/>
    <w:multiLevelType w:val="hybridMultilevel"/>
    <w:tmpl w:val="064277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4A829DD"/>
    <w:multiLevelType w:val="hybridMultilevel"/>
    <w:tmpl w:val="6B1EE8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6C95023"/>
    <w:multiLevelType w:val="hybridMultilevel"/>
    <w:tmpl w:val="0B344124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771E0ADF"/>
    <w:multiLevelType w:val="hybridMultilevel"/>
    <w:tmpl w:val="854AD24A"/>
    <w:lvl w:ilvl="0" w:tplc="2A905E8C">
      <w:start w:val="7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7AC83069"/>
    <w:multiLevelType w:val="multilevel"/>
    <w:tmpl w:val="E40650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5" w15:restartNumberingAfterBreak="0">
    <w:nsid w:val="7E777D03"/>
    <w:multiLevelType w:val="multilevel"/>
    <w:tmpl w:val="4C3E3B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6" w15:restartNumberingAfterBreak="0">
    <w:nsid w:val="7FEC0F23"/>
    <w:multiLevelType w:val="hybridMultilevel"/>
    <w:tmpl w:val="481A8E18"/>
    <w:lvl w:ilvl="0" w:tplc="B16ACAA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F8E0F7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4EE5F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5F4D25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8585B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E6632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EE60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B5C7EE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B2ABB6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96666881">
    <w:abstractNumId w:val="13"/>
  </w:num>
  <w:num w:numId="2" w16cid:durableId="1259826454">
    <w:abstractNumId w:val="36"/>
  </w:num>
  <w:num w:numId="3" w16cid:durableId="1943488925">
    <w:abstractNumId w:val="24"/>
  </w:num>
  <w:num w:numId="4" w16cid:durableId="167016800">
    <w:abstractNumId w:val="31"/>
  </w:num>
  <w:num w:numId="5" w16cid:durableId="116948056">
    <w:abstractNumId w:val="22"/>
  </w:num>
  <w:num w:numId="6" w16cid:durableId="973363763">
    <w:abstractNumId w:val="23"/>
  </w:num>
  <w:num w:numId="7" w16cid:durableId="389572598">
    <w:abstractNumId w:val="26"/>
  </w:num>
  <w:num w:numId="8" w16cid:durableId="1474173965">
    <w:abstractNumId w:val="17"/>
  </w:num>
  <w:num w:numId="9" w16cid:durableId="1230456044">
    <w:abstractNumId w:val="9"/>
  </w:num>
  <w:num w:numId="10" w16cid:durableId="308831561">
    <w:abstractNumId w:val="18"/>
  </w:num>
  <w:num w:numId="11" w16cid:durableId="331757484">
    <w:abstractNumId w:val="5"/>
  </w:num>
  <w:num w:numId="12" w16cid:durableId="1085494758">
    <w:abstractNumId w:val="6"/>
  </w:num>
  <w:num w:numId="13" w16cid:durableId="171258322">
    <w:abstractNumId w:val="3"/>
  </w:num>
  <w:num w:numId="14" w16cid:durableId="326519416">
    <w:abstractNumId w:val="15"/>
  </w:num>
  <w:num w:numId="15" w16cid:durableId="1588231247">
    <w:abstractNumId w:val="12"/>
  </w:num>
  <w:num w:numId="16" w16cid:durableId="1344480584">
    <w:abstractNumId w:val="25"/>
  </w:num>
  <w:num w:numId="17" w16cid:durableId="2101634161">
    <w:abstractNumId w:val="20"/>
  </w:num>
  <w:num w:numId="18" w16cid:durableId="1640571696">
    <w:abstractNumId w:val="1"/>
  </w:num>
  <w:num w:numId="19" w16cid:durableId="2122455376">
    <w:abstractNumId w:val="19"/>
  </w:num>
  <w:num w:numId="20" w16cid:durableId="2106725769">
    <w:abstractNumId w:val="32"/>
  </w:num>
  <w:num w:numId="21" w16cid:durableId="998001488">
    <w:abstractNumId w:val="28"/>
  </w:num>
  <w:num w:numId="22" w16cid:durableId="1818843235">
    <w:abstractNumId w:val="2"/>
  </w:num>
  <w:num w:numId="23" w16cid:durableId="2137404047">
    <w:abstractNumId w:val="29"/>
  </w:num>
  <w:num w:numId="24" w16cid:durableId="1439253154">
    <w:abstractNumId w:val="4"/>
  </w:num>
  <w:num w:numId="25" w16cid:durableId="2056999713">
    <w:abstractNumId w:val="27"/>
  </w:num>
  <w:num w:numId="26" w16cid:durableId="1590041834">
    <w:abstractNumId w:val="0"/>
  </w:num>
  <w:num w:numId="27" w16cid:durableId="392654865">
    <w:abstractNumId w:val="33"/>
  </w:num>
  <w:num w:numId="28" w16cid:durableId="993526329">
    <w:abstractNumId w:val="11"/>
  </w:num>
  <w:num w:numId="29" w16cid:durableId="1774521205">
    <w:abstractNumId w:val="16"/>
  </w:num>
  <w:num w:numId="30" w16cid:durableId="1376810725">
    <w:abstractNumId w:val="8"/>
  </w:num>
  <w:num w:numId="31" w16cid:durableId="727995538">
    <w:abstractNumId w:val="35"/>
  </w:num>
  <w:num w:numId="32" w16cid:durableId="1946109630">
    <w:abstractNumId w:val="21"/>
  </w:num>
  <w:num w:numId="33" w16cid:durableId="2017614231">
    <w:abstractNumId w:val="10"/>
  </w:num>
  <w:num w:numId="34" w16cid:durableId="694119167">
    <w:abstractNumId w:val="14"/>
  </w:num>
  <w:num w:numId="35" w16cid:durableId="12416982">
    <w:abstractNumId w:val="34"/>
  </w:num>
  <w:num w:numId="36" w16cid:durableId="2001150623">
    <w:abstractNumId w:val="30"/>
  </w:num>
  <w:num w:numId="37" w16cid:durableId="1278683105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E7A8C"/>
    <w:rsid w:val="00000E1C"/>
    <w:rsid w:val="00001661"/>
    <w:rsid w:val="0000713B"/>
    <w:rsid w:val="0001744C"/>
    <w:rsid w:val="00021BFE"/>
    <w:rsid w:val="000315E2"/>
    <w:rsid w:val="0003235E"/>
    <w:rsid w:val="0004748A"/>
    <w:rsid w:val="00047DAF"/>
    <w:rsid w:val="00065C21"/>
    <w:rsid w:val="000736C6"/>
    <w:rsid w:val="00080ADF"/>
    <w:rsid w:val="00082FB8"/>
    <w:rsid w:val="000A3D4A"/>
    <w:rsid w:val="000D04B7"/>
    <w:rsid w:val="000D6104"/>
    <w:rsid w:val="000E348F"/>
    <w:rsid w:val="000F2239"/>
    <w:rsid w:val="000F5A68"/>
    <w:rsid w:val="000F66BB"/>
    <w:rsid w:val="001001AC"/>
    <w:rsid w:val="00114EFF"/>
    <w:rsid w:val="0012028B"/>
    <w:rsid w:val="00125323"/>
    <w:rsid w:val="00137D82"/>
    <w:rsid w:val="001401AC"/>
    <w:rsid w:val="00164212"/>
    <w:rsid w:val="00165FBB"/>
    <w:rsid w:val="001710EE"/>
    <w:rsid w:val="00181D5F"/>
    <w:rsid w:val="001A0155"/>
    <w:rsid w:val="001A46D1"/>
    <w:rsid w:val="001A638D"/>
    <w:rsid w:val="001B458A"/>
    <w:rsid w:val="001C4E3C"/>
    <w:rsid w:val="001C5088"/>
    <w:rsid w:val="001E27A0"/>
    <w:rsid w:val="001E29AB"/>
    <w:rsid w:val="001E4893"/>
    <w:rsid w:val="001F26AC"/>
    <w:rsid w:val="002160DB"/>
    <w:rsid w:val="002161F6"/>
    <w:rsid w:val="00230A84"/>
    <w:rsid w:val="00232190"/>
    <w:rsid w:val="002374D8"/>
    <w:rsid w:val="002506C4"/>
    <w:rsid w:val="00293C2E"/>
    <w:rsid w:val="00296553"/>
    <w:rsid w:val="00296EA9"/>
    <w:rsid w:val="002A2684"/>
    <w:rsid w:val="002A2CF3"/>
    <w:rsid w:val="002B15CE"/>
    <w:rsid w:val="002B5296"/>
    <w:rsid w:val="002D1718"/>
    <w:rsid w:val="002D70EA"/>
    <w:rsid w:val="002E00A5"/>
    <w:rsid w:val="002E03EC"/>
    <w:rsid w:val="002E2124"/>
    <w:rsid w:val="002E2C2F"/>
    <w:rsid w:val="002E4D3D"/>
    <w:rsid w:val="00307B52"/>
    <w:rsid w:val="00310264"/>
    <w:rsid w:val="00316260"/>
    <w:rsid w:val="00324E95"/>
    <w:rsid w:val="00325B75"/>
    <w:rsid w:val="00340CD0"/>
    <w:rsid w:val="003422CE"/>
    <w:rsid w:val="003523E1"/>
    <w:rsid w:val="00354796"/>
    <w:rsid w:val="00362CE7"/>
    <w:rsid w:val="003721FC"/>
    <w:rsid w:val="00375629"/>
    <w:rsid w:val="00383971"/>
    <w:rsid w:val="003935FF"/>
    <w:rsid w:val="003D318F"/>
    <w:rsid w:val="003E66AE"/>
    <w:rsid w:val="003E789D"/>
    <w:rsid w:val="003E7AFD"/>
    <w:rsid w:val="003F5EA7"/>
    <w:rsid w:val="004036E0"/>
    <w:rsid w:val="00422C3B"/>
    <w:rsid w:val="004273DC"/>
    <w:rsid w:val="004341F0"/>
    <w:rsid w:val="004444D4"/>
    <w:rsid w:val="00452FB3"/>
    <w:rsid w:val="00453DD1"/>
    <w:rsid w:val="00457BA2"/>
    <w:rsid w:val="0046231D"/>
    <w:rsid w:val="0047682E"/>
    <w:rsid w:val="004B647C"/>
    <w:rsid w:val="004C0262"/>
    <w:rsid w:val="004C7585"/>
    <w:rsid w:val="004E7A8C"/>
    <w:rsid w:val="004F46F5"/>
    <w:rsid w:val="004F5C76"/>
    <w:rsid w:val="005165E8"/>
    <w:rsid w:val="00521B54"/>
    <w:rsid w:val="00527EAA"/>
    <w:rsid w:val="0053182C"/>
    <w:rsid w:val="00534E63"/>
    <w:rsid w:val="00573D22"/>
    <w:rsid w:val="00582A32"/>
    <w:rsid w:val="00587DA0"/>
    <w:rsid w:val="005A40A8"/>
    <w:rsid w:val="005A5BB6"/>
    <w:rsid w:val="005B6AE5"/>
    <w:rsid w:val="005C5C84"/>
    <w:rsid w:val="005E031D"/>
    <w:rsid w:val="005E08AF"/>
    <w:rsid w:val="005F6EB4"/>
    <w:rsid w:val="00607C4F"/>
    <w:rsid w:val="00610917"/>
    <w:rsid w:val="00610AA9"/>
    <w:rsid w:val="00631E6A"/>
    <w:rsid w:val="0063431E"/>
    <w:rsid w:val="00634EDD"/>
    <w:rsid w:val="0064478F"/>
    <w:rsid w:val="00645DE5"/>
    <w:rsid w:val="00647235"/>
    <w:rsid w:val="006507E3"/>
    <w:rsid w:val="006552F4"/>
    <w:rsid w:val="006579C6"/>
    <w:rsid w:val="00660BF1"/>
    <w:rsid w:val="00663C07"/>
    <w:rsid w:val="00695B8F"/>
    <w:rsid w:val="006A12F1"/>
    <w:rsid w:val="006A53FE"/>
    <w:rsid w:val="006A5689"/>
    <w:rsid w:val="006D2B55"/>
    <w:rsid w:val="006E1F4D"/>
    <w:rsid w:val="006F6C0D"/>
    <w:rsid w:val="007067B8"/>
    <w:rsid w:val="00714C4A"/>
    <w:rsid w:val="007407CD"/>
    <w:rsid w:val="0074258C"/>
    <w:rsid w:val="00756E08"/>
    <w:rsid w:val="00761ED1"/>
    <w:rsid w:val="007815EC"/>
    <w:rsid w:val="00782E52"/>
    <w:rsid w:val="007A0B9D"/>
    <w:rsid w:val="007A0DF9"/>
    <w:rsid w:val="007B194F"/>
    <w:rsid w:val="007B43DA"/>
    <w:rsid w:val="007C0BFA"/>
    <w:rsid w:val="007C1088"/>
    <w:rsid w:val="007D563E"/>
    <w:rsid w:val="007D58C9"/>
    <w:rsid w:val="007D5E00"/>
    <w:rsid w:val="007D6CEB"/>
    <w:rsid w:val="007D77CB"/>
    <w:rsid w:val="007E1F37"/>
    <w:rsid w:val="007F5B69"/>
    <w:rsid w:val="00804C2A"/>
    <w:rsid w:val="00805DB9"/>
    <w:rsid w:val="00805E5E"/>
    <w:rsid w:val="008115D7"/>
    <w:rsid w:val="00813057"/>
    <w:rsid w:val="0081453E"/>
    <w:rsid w:val="00833625"/>
    <w:rsid w:val="008408EF"/>
    <w:rsid w:val="00846340"/>
    <w:rsid w:val="00851B5F"/>
    <w:rsid w:val="00862811"/>
    <w:rsid w:val="00863B66"/>
    <w:rsid w:val="00866B12"/>
    <w:rsid w:val="00866C41"/>
    <w:rsid w:val="00871613"/>
    <w:rsid w:val="00872787"/>
    <w:rsid w:val="00882576"/>
    <w:rsid w:val="00885107"/>
    <w:rsid w:val="0089090C"/>
    <w:rsid w:val="0089233F"/>
    <w:rsid w:val="00895D40"/>
    <w:rsid w:val="00896BE4"/>
    <w:rsid w:val="008A5A7E"/>
    <w:rsid w:val="008A6D2D"/>
    <w:rsid w:val="008C06F9"/>
    <w:rsid w:val="008D196A"/>
    <w:rsid w:val="008E0D8D"/>
    <w:rsid w:val="008E3607"/>
    <w:rsid w:val="008F07D3"/>
    <w:rsid w:val="008F2D2B"/>
    <w:rsid w:val="008F65CC"/>
    <w:rsid w:val="0091128D"/>
    <w:rsid w:val="00917997"/>
    <w:rsid w:val="00930E20"/>
    <w:rsid w:val="0094010D"/>
    <w:rsid w:val="009505C5"/>
    <w:rsid w:val="009562FB"/>
    <w:rsid w:val="00961866"/>
    <w:rsid w:val="00972123"/>
    <w:rsid w:val="009934F3"/>
    <w:rsid w:val="00994ABE"/>
    <w:rsid w:val="009963FD"/>
    <w:rsid w:val="009A2ADA"/>
    <w:rsid w:val="009B4976"/>
    <w:rsid w:val="009B6960"/>
    <w:rsid w:val="009B6B67"/>
    <w:rsid w:val="009C0474"/>
    <w:rsid w:val="009C2D8A"/>
    <w:rsid w:val="009D68A6"/>
    <w:rsid w:val="009E26CF"/>
    <w:rsid w:val="009E26F5"/>
    <w:rsid w:val="009E3A54"/>
    <w:rsid w:val="009E53A9"/>
    <w:rsid w:val="009E6285"/>
    <w:rsid w:val="009F33B1"/>
    <w:rsid w:val="00A0748A"/>
    <w:rsid w:val="00A07974"/>
    <w:rsid w:val="00A11C25"/>
    <w:rsid w:val="00A25AFB"/>
    <w:rsid w:val="00A507BE"/>
    <w:rsid w:val="00A5781C"/>
    <w:rsid w:val="00A6066B"/>
    <w:rsid w:val="00A61ED4"/>
    <w:rsid w:val="00A6421E"/>
    <w:rsid w:val="00A64575"/>
    <w:rsid w:val="00A67FD1"/>
    <w:rsid w:val="00A700F1"/>
    <w:rsid w:val="00A71569"/>
    <w:rsid w:val="00AA13B7"/>
    <w:rsid w:val="00AC02EF"/>
    <w:rsid w:val="00AC04A6"/>
    <w:rsid w:val="00AC575F"/>
    <w:rsid w:val="00AD72CC"/>
    <w:rsid w:val="00AE27E4"/>
    <w:rsid w:val="00AF303E"/>
    <w:rsid w:val="00AF33E7"/>
    <w:rsid w:val="00B02E9B"/>
    <w:rsid w:val="00B04770"/>
    <w:rsid w:val="00B24AAB"/>
    <w:rsid w:val="00B24B7C"/>
    <w:rsid w:val="00B51D56"/>
    <w:rsid w:val="00B52D73"/>
    <w:rsid w:val="00B53E0F"/>
    <w:rsid w:val="00B55F9F"/>
    <w:rsid w:val="00B64C0E"/>
    <w:rsid w:val="00B81FD5"/>
    <w:rsid w:val="00B95744"/>
    <w:rsid w:val="00B968A4"/>
    <w:rsid w:val="00B97E0E"/>
    <w:rsid w:val="00BA1650"/>
    <w:rsid w:val="00BA431D"/>
    <w:rsid w:val="00BB7D59"/>
    <w:rsid w:val="00BB7FFB"/>
    <w:rsid w:val="00BD1E93"/>
    <w:rsid w:val="00BD2067"/>
    <w:rsid w:val="00BD48B4"/>
    <w:rsid w:val="00BE277A"/>
    <w:rsid w:val="00BF7342"/>
    <w:rsid w:val="00C0068C"/>
    <w:rsid w:val="00C05F92"/>
    <w:rsid w:val="00C14A4B"/>
    <w:rsid w:val="00C21A68"/>
    <w:rsid w:val="00C24179"/>
    <w:rsid w:val="00C25AA8"/>
    <w:rsid w:val="00C322B3"/>
    <w:rsid w:val="00C355B4"/>
    <w:rsid w:val="00C36607"/>
    <w:rsid w:val="00C66924"/>
    <w:rsid w:val="00C70829"/>
    <w:rsid w:val="00C83FDE"/>
    <w:rsid w:val="00C853D0"/>
    <w:rsid w:val="00C875A2"/>
    <w:rsid w:val="00C94FF2"/>
    <w:rsid w:val="00C97077"/>
    <w:rsid w:val="00C97899"/>
    <w:rsid w:val="00CA5C41"/>
    <w:rsid w:val="00CB0359"/>
    <w:rsid w:val="00CC517F"/>
    <w:rsid w:val="00CE245D"/>
    <w:rsid w:val="00CE376F"/>
    <w:rsid w:val="00CE511E"/>
    <w:rsid w:val="00CF3D86"/>
    <w:rsid w:val="00D03F8C"/>
    <w:rsid w:val="00D06351"/>
    <w:rsid w:val="00D20D60"/>
    <w:rsid w:val="00D21406"/>
    <w:rsid w:val="00D22C48"/>
    <w:rsid w:val="00D277A5"/>
    <w:rsid w:val="00D31C47"/>
    <w:rsid w:val="00D420BB"/>
    <w:rsid w:val="00D56EAC"/>
    <w:rsid w:val="00D61305"/>
    <w:rsid w:val="00D75E8F"/>
    <w:rsid w:val="00D91A58"/>
    <w:rsid w:val="00DA0018"/>
    <w:rsid w:val="00DC3522"/>
    <w:rsid w:val="00DE4B14"/>
    <w:rsid w:val="00DE7BB6"/>
    <w:rsid w:val="00DF0604"/>
    <w:rsid w:val="00DF1213"/>
    <w:rsid w:val="00E00FCD"/>
    <w:rsid w:val="00E03528"/>
    <w:rsid w:val="00E03611"/>
    <w:rsid w:val="00E135C6"/>
    <w:rsid w:val="00E150F2"/>
    <w:rsid w:val="00E31D90"/>
    <w:rsid w:val="00E32D2E"/>
    <w:rsid w:val="00E37895"/>
    <w:rsid w:val="00E45CA5"/>
    <w:rsid w:val="00E509E4"/>
    <w:rsid w:val="00E575DD"/>
    <w:rsid w:val="00E61369"/>
    <w:rsid w:val="00E61C7A"/>
    <w:rsid w:val="00E629E0"/>
    <w:rsid w:val="00E66612"/>
    <w:rsid w:val="00E7240A"/>
    <w:rsid w:val="00E77D19"/>
    <w:rsid w:val="00E9240F"/>
    <w:rsid w:val="00E92E59"/>
    <w:rsid w:val="00E94ABF"/>
    <w:rsid w:val="00EA0C5C"/>
    <w:rsid w:val="00EB08F3"/>
    <w:rsid w:val="00EB3818"/>
    <w:rsid w:val="00EB703A"/>
    <w:rsid w:val="00EB74A5"/>
    <w:rsid w:val="00EC6FB6"/>
    <w:rsid w:val="00ED40A5"/>
    <w:rsid w:val="00ED4AAF"/>
    <w:rsid w:val="00EE050F"/>
    <w:rsid w:val="00EE19C5"/>
    <w:rsid w:val="00EE2BC2"/>
    <w:rsid w:val="00EE36BE"/>
    <w:rsid w:val="00EF049D"/>
    <w:rsid w:val="00EF198D"/>
    <w:rsid w:val="00EF4C19"/>
    <w:rsid w:val="00EF5026"/>
    <w:rsid w:val="00EF5867"/>
    <w:rsid w:val="00EF5D64"/>
    <w:rsid w:val="00EF734B"/>
    <w:rsid w:val="00F00754"/>
    <w:rsid w:val="00F03D26"/>
    <w:rsid w:val="00F44981"/>
    <w:rsid w:val="00F455E4"/>
    <w:rsid w:val="00F55B90"/>
    <w:rsid w:val="00F608AC"/>
    <w:rsid w:val="00F6195C"/>
    <w:rsid w:val="00F67C78"/>
    <w:rsid w:val="00F721DB"/>
    <w:rsid w:val="00F75F3B"/>
    <w:rsid w:val="00F76A80"/>
    <w:rsid w:val="00F81286"/>
    <w:rsid w:val="00F834D5"/>
    <w:rsid w:val="00F868E8"/>
    <w:rsid w:val="00F9589B"/>
    <w:rsid w:val="00F9771D"/>
    <w:rsid w:val="00FA41D3"/>
    <w:rsid w:val="00FA5106"/>
    <w:rsid w:val="00FB47CE"/>
    <w:rsid w:val="00FC02EC"/>
    <w:rsid w:val="00FC0CB8"/>
    <w:rsid w:val="00FC1BFC"/>
    <w:rsid w:val="00FC7901"/>
    <w:rsid w:val="026B9D8C"/>
    <w:rsid w:val="062D3CA1"/>
    <w:rsid w:val="0ACA0055"/>
    <w:rsid w:val="0BBC7B63"/>
    <w:rsid w:val="0D57E7E7"/>
    <w:rsid w:val="0D931369"/>
    <w:rsid w:val="0E8128AF"/>
    <w:rsid w:val="1139510F"/>
    <w:rsid w:val="151C3E0B"/>
    <w:rsid w:val="26004288"/>
    <w:rsid w:val="2C68E698"/>
    <w:rsid w:val="2FDB0754"/>
    <w:rsid w:val="302CFB17"/>
    <w:rsid w:val="305FD3AD"/>
    <w:rsid w:val="30D896F8"/>
    <w:rsid w:val="32024A79"/>
    <w:rsid w:val="372D4CDF"/>
    <w:rsid w:val="38403519"/>
    <w:rsid w:val="3A1743A2"/>
    <w:rsid w:val="3B6427B1"/>
    <w:rsid w:val="3F37556A"/>
    <w:rsid w:val="40389E33"/>
    <w:rsid w:val="41C04012"/>
    <w:rsid w:val="43154E94"/>
    <w:rsid w:val="439CBBA1"/>
    <w:rsid w:val="46F36984"/>
    <w:rsid w:val="481AC90C"/>
    <w:rsid w:val="4B3E7B5E"/>
    <w:rsid w:val="4C776B34"/>
    <w:rsid w:val="4D5F79F0"/>
    <w:rsid w:val="52120675"/>
    <w:rsid w:val="5C2D55EA"/>
    <w:rsid w:val="5C69F870"/>
    <w:rsid w:val="5C904761"/>
    <w:rsid w:val="5E13D86D"/>
    <w:rsid w:val="5EE0E570"/>
    <w:rsid w:val="64B76BFC"/>
    <w:rsid w:val="658FD6C6"/>
    <w:rsid w:val="65C2D49A"/>
    <w:rsid w:val="68019B4C"/>
    <w:rsid w:val="6B7AE152"/>
    <w:rsid w:val="6CC2FE63"/>
    <w:rsid w:val="76B9506F"/>
    <w:rsid w:val="772AFA48"/>
    <w:rsid w:val="793E2FC0"/>
    <w:rsid w:val="7D68319F"/>
    <w:rsid w:val="7DE62725"/>
    <w:rsid w:val="7E27D3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3F801A"/>
  <w15:docId w15:val="{13BC4734-976A-4681-AF1B-13F5FECCCD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E7A8C"/>
  </w:style>
  <w:style w:type="paragraph" w:styleId="Footer">
    <w:name w:val="footer"/>
    <w:basedOn w:val="Normal"/>
    <w:link w:val="FooterChar"/>
    <w:uiPriority w:val="99"/>
    <w:unhideWhenUsed/>
    <w:rsid w:val="004E7A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E7A8C"/>
  </w:style>
  <w:style w:type="table" w:styleId="TableGrid">
    <w:name w:val="Table Grid"/>
    <w:basedOn w:val="TableNormal"/>
    <w:uiPriority w:val="39"/>
    <w:rsid w:val="004E7A8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9E628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95D4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95D40"/>
    <w:rPr>
      <w:rFonts w:ascii="Segoe UI" w:hAnsi="Segoe UI" w:cs="Segoe UI"/>
      <w:sz w:val="18"/>
      <w:szCs w:val="18"/>
    </w:rPr>
  </w:style>
  <w:style w:type="character" w:styleId="Hyperlink">
    <w:name w:val="Hyperlink"/>
    <w:basedOn w:val="DefaultParagraphFont"/>
    <w:uiPriority w:val="99"/>
    <w:unhideWhenUsed/>
    <w:rsid w:val="006579C6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6579C6"/>
    <w:pPr>
      <w:spacing w:after="200" w:line="276" w:lineRule="auto"/>
      <w:ind w:left="720"/>
      <w:contextualSpacing/>
    </w:pPr>
  </w:style>
  <w:style w:type="character" w:customStyle="1" w:styleId="markx4ydud1st">
    <w:name w:val="markx4ydud1st"/>
    <w:basedOn w:val="DefaultParagraphFont"/>
    <w:rsid w:val="00AF33E7"/>
  </w:style>
  <w:style w:type="paragraph" w:styleId="Title">
    <w:name w:val="Title"/>
    <w:basedOn w:val="Normal"/>
    <w:next w:val="Normal"/>
    <w:link w:val="TitleChar"/>
    <w:uiPriority w:val="10"/>
    <w:qFormat/>
    <w:rsid w:val="007C0B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TitleChar">
    <w:name w:val="Title Char"/>
    <w:basedOn w:val="DefaultParagraphFont"/>
    <w:link w:val="Title"/>
    <w:uiPriority w:val="10"/>
    <w:rsid w:val="007C0BFA"/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styleId="UnresolvedMention">
    <w:name w:val="Unresolved Mention"/>
    <w:basedOn w:val="DefaultParagraphFont"/>
    <w:uiPriority w:val="99"/>
    <w:semiHidden/>
    <w:unhideWhenUsed/>
    <w:rsid w:val="0000713B"/>
    <w:rPr>
      <w:color w:val="605E5C"/>
      <w:shd w:val="clear" w:color="auto" w:fill="E1DFDD"/>
    </w:rPr>
  </w:style>
  <w:style w:type="paragraph" w:customStyle="1" w:styleId="paragraph">
    <w:name w:val="paragraph"/>
    <w:basedOn w:val="Normal"/>
    <w:rsid w:val="00EF502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EF5026"/>
  </w:style>
  <w:style w:type="character" w:customStyle="1" w:styleId="eop">
    <w:name w:val="eop"/>
    <w:basedOn w:val="DefaultParagraphFont"/>
    <w:rsid w:val="00EF5026"/>
  </w:style>
  <w:style w:type="character" w:customStyle="1" w:styleId="wacimagecontainer">
    <w:name w:val="wacimagecontainer"/>
    <w:basedOn w:val="DefaultParagraphFont"/>
    <w:rsid w:val="00EF5026"/>
  </w:style>
  <w:style w:type="character" w:customStyle="1" w:styleId="scxw203511894">
    <w:name w:val="scxw203511894"/>
    <w:basedOn w:val="DefaultParagraphFont"/>
    <w:rsid w:val="00EF502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8399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3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99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60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38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082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387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88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3978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247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388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45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6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833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9019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78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6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0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121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9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343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82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5365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2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5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45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59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41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81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159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514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35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11116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982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5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3559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903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49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5870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148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oxfordreadingbuddy.com/uk" TargetMode="External"/><Relationship Id="rId18" Type="http://schemas.openxmlformats.org/officeDocument/2006/relationships/hyperlink" Target="https://www.ancient-origins.net/news-history-archaeology/mesopotamian-recipes-0012875" TargetMode="External"/><Relationship Id="rId3" Type="http://schemas.openxmlformats.org/officeDocument/2006/relationships/customXml" Target="../customXml/item3.xml"/><Relationship Id="rId21" Type="http://schemas.openxmlformats.org/officeDocument/2006/relationships/footer" Target="footer2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6.png"/><Relationship Id="rId25" Type="http://schemas.microsoft.com/office/2020/10/relationships/intelligence" Target="intelligence2.xml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png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50a9a6e3-a2d9-47de-873a-7678799a3568" xsi:nil="true"/>
    <lcf76f155ced4ddcb4097134ff3c332f xmlns="6ff4603a-398c-4165-b1da-8c08ff1d4042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1FE7B1E21A3614BACD4EFF6B57AC54E" ma:contentTypeVersion="16" ma:contentTypeDescription="Create a new document." ma:contentTypeScope="" ma:versionID="74b2cd35f43741aed5cb471e14760447">
  <xsd:schema xmlns:xsd="http://www.w3.org/2001/XMLSchema" xmlns:xs="http://www.w3.org/2001/XMLSchema" xmlns:p="http://schemas.microsoft.com/office/2006/metadata/properties" xmlns:ns2="50a9a6e3-a2d9-47de-873a-7678799a3568" xmlns:ns3="6ff4603a-398c-4165-b1da-8c08ff1d4042" targetNamespace="http://schemas.microsoft.com/office/2006/metadata/properties" ma:root="true" ma:fieldsID="89180905ae99af8871966375fae6c94f" ns2:_="" ns3:_="">
    <xsd:import namespace="50a9a6e3-a2d9-47de-873a-7678799a3568"/>
    <xsd:import namespace="6ff4603a-398c-4165-b1da-8c08ff1d4042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2:TaxCatchAll" minOccurs="0"/>
                <xsd:element ref="ns3:MediaServiceLocation" minOccurs="0"/>
                <xsd:element ref="ns3:MediaServiceOCR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0a9a6e3-a2d9-47de-873a-7678799a3568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727f8e21-7308-4733-b64e-f2b3c98d8f6f}" ma:internalName="TaxCatchAll" ma:showField="CatchAllData" ma:web="50a9a6e3-a2d9-47de-873a-7678799a356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f4603a-398c-4165-b1da-8c08ff1d404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ca775f79-382c-4d84-a97a-be473dbcfd73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Location" ma:index="21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0D1CE4E-E8A1-4109-9F75-896EF31387F1}">
  <ds:schemaRefs>
    <ds:schemaRef ds:uri="http://schemas.microsoft.com/office/2006/metadata/properties"/>
    <ds:schemaRef ds:uri="http://schemas.microsoft.com/office/infopath/2007/PartnerControls"/>
    <ds:schemaRef ds:uri="50a9a6e3-a2d9-47de-873a-7678799a3568"/>
    <ds:schemaRef ds:uri="6ff4603a-398c-4165-b1da-8c08ff1d4042"/>
  </ds:schemaRefs>
</ds:datastoreItem>
</file>

<file path=customXml/itemProps2.xml><?xml version="1.0" encoding="utf-8"?>
<ds:datastoreItem xmlns:ds="http://schemas.openxmlformats.org/officeDocument/2006/customXml" ds:itemID="{6F734E7F-866F-492C-B603-BDE5462D92A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EBDB1-24F2-4D4E-99D9-4C484230712C}"/>
</file>

<file path=customXml/itemProps4.xml><?xml version="1.0" encoding="utf-8"?>
<ds:datastoreItem xmlns:ds="http://schemas.openxmlformats.org/officeDocument/2006/customXml" ds:itemID="{21093F47-7054-4BC2-BC41-E97F280FE1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528</Words>
  <Characters>2854</Characters>
  <Application>Microsoft Office Word</Application>
  <DocSecurity>0</DocSecurity>
  <Lines>212</Lines>
  <Paragraphs>118</Paragraphs>
  <ScaleCrop>false</ScaleCrop>
  <Company>Coretek</Company>
  <LinksUpToDate>false</LinksUpToDate>
  <CharactersWithSpaces>3376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Dec curry</dc:creator>
  <cp:lastModifiedBy>Hanna Boucher</cp:lastModifiedBy>
  <cp:revision>128</cp:revision>
  <cp:lastPrinted>2026-01-12T13:31:00Z</cp:lastPrinted>
  <dcterms:created xsi:type="dcterms:W3CDTF">2025-10-15T16:19:00Z</dcterms:created>
  <dcterms:modified xsi:type="dcterms:W3CDTF">2026-01-23T10:39:00Z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0x01010011FE7B1E21A3614BACD4EFF6B57AC54E</vt:lpwstr>
  </property>
  <property fmtid="{D5CDD505-2E9C-101B-9397-08002B2CF9AE}" pid="3" name="Order">
    <vt:r8>10992200</vt:r8>
  </property>
  <property fmtid="{D5CDD505-2E9C-101B-9397-08002B2CF9AE}" pid="4" name="MediaServiceImageTags">
    <vt:lpwstr/>
  </property>
</Properties>
</file>